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D038A" w14:textId="77777777" w:rsidR="00352F25" w:rsidRDefault="00352F25">
      <w:pPr>
        <w:rPr>
          <w:rFonts w:ascii="黑体" w:eastAsia="黑体" w:hAnsi="黑体" w:hint="eastAsia"/>
          <w:sz w:val="32"/>
          <w:szCs w:val="32"/>
        </w:rPr>
      </w:pPr>
    </w:p>
    <w:p w14:paraId="5D2D9AB3" w14:textId="77777777" w:rsidR="00352F25" w:rsidRDefault="00352F25">
      <w:pPr>
        <w:jc w:val="center"/>
        <w:rPr>
          <w:rFonts w:ascii="方正小标宋_GBK" w:eastAsia="方正小标宋_GBK" w:hAnsi="宋体" w:hint="eastAsia"/>
          <w:sz w:val="44"/>
          <w:szCs w:val="44"/>
        </w:rPr>
      </w:pPr>
    </w:p>
    <w:p w14:paraId="3994AF80" w14:textId="77777777" w:rsidR="00352F25" w:rsidRDefault="009C79A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木垒哈萨克自治县东城镇卫生院</w:t>
      </w:r>
    </w:p>
    <w:p w14:paraId="181D9F9D" w14:textId="77777777" w:rsidR="00352F25" w:rsidRDefault="009C79A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38102E8" w14:textId="77777777" w:rsidR="00352F25" w:rsidRDefault="009C79A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75952F3" w14:textId="77777777" w:rsidR="00352F25" w:rsidRDefault="009C79A9">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8D017DB" w14:textId="77777777" w:rsidR="00352F25" w:rsidRDefault="009C79A9">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3015C1" w14:textId="77777777" w:rsidR="00352F25" w:rsidRDefault="009C79A9">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9BF8E37"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4BFACA0"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84E2508" w14:textId="77777777" w:rsidR="00352F25" w:rsidRDefault="009C79A9">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8EF7281"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508AD76"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8F33F3E"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6CDE9EA"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939F48"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E526EF0"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B76C899"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6FA8680"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406AC27" w14:textId="77777777" w:rsidR="00352F25" w:rsidRDefault="009C79A9">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F070ADE"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C38B10E" w14:textId="77777777" w:rsidR="00352F25" w:rsidRDefault="009C79A9">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5ED27B9" w14:textId="77777777" w:rsidR="00352F25" w:rsidRDefault="009C79A9">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619C28A" w14:textId="77777777" w:rsidR="00352F25" w:rsidRDefault="009C79A9">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491C46"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0CE71BC"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AEE1E01" w14:textId="77777777" w:rsidR="00352F25" w:rsidRDefault="009C79A9">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C01C4A3" w14:textId="77777777" w:rsidR="00352F25" w:rsidRDefault="009C79A9">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AE16481"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3D960B0"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55EFFC6"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88745D8"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88F2D0F"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7C07E21"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EB37E1E"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6FA45B2" w14:textId="77777777" w:rsidR="00352F25" w:rsidRDefault="009C79A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A50C727" w14:textId="77777777" w:rsidR="00352F25" w:rsidRDefault="009C79A9">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7F52F5D" w14:textId="77777777" w:rsidR="00352F25" w:rsidRDefault="009C79A9">
      <w:r>
        <w:rPr>
          <w:rFonts w:ascii="仿宋_GB2312" w:eastAsia="仿宋_GB2312" w:hAnsi="仿宋_GB2312" w:cs="仿宋_GB2312" w:hint="eastAsia"/>
          <w:sz w:val="32"/>
          <w:szCs w:val="32"/>
        </w:rPr>
        <w:fldChar w:fldCharType="end"/>
      </w:r>
    </w:p>
    <w:p w14:paraId="6426B091" w14:textId="77777777" w:rsidR="00352F25" w:rsidRDefault="009C79A9">
      <w:pPr>
        <w:rPr>
          <w:rFonts w:ascii="仿宋_GB2312" w:eastAsia="仿宋_GB2312"/>
          <w:sz w:val="32"/>
          <w:szCs w:val="32"/>
        </w:rPr>
      </w:pPr>
      <w:r>
        <w:rPr>
          <w:rFonts w:ascii="仿宋_GB2312" w:eastAsia="仿宋_GB2312" w:hint="eastAsia"/>
          <w:sz w:val="32"/>
          <w:szCs w:val="32"/>
        </w:rPr>
        <w:br w:type="page"/>
      </w:r>
    </w:p>
    <w:p w14:paraId="3B5083D7" w14:textId="77777777" w:rsidR="00352F25" w:rsidRDefault="009C79A9">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ADEAECB" w14:textId="77777777" w:rsidR="00352F25" w:rsidRDefault="009C79A9">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BE4537F" w14:textId="16B11441" w:rsidR="00352F25" w:rsidRPr="002D4B23" w:rsidRDefault="00C044F1" w:rsidP="002D4B23">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负责</w:t>
      </w:r>
      <w:r w:rsidR="002D4B23" w:rsidRPr="002D4B23">
        <w:rPr>
          <w:rFonts w:ascii="仿宋_GB2312" w:eastAsia="仿宋_GB2312" w:hAnsi="仿宋_GB2312" w:cs="仿宋_GB2312" w:hint="eastAsia"/>
          <w:kern w:val="0"/>
          <w:sz w:val="32"/>
          <w:szCs w:val="32"/>
        </w:rPr>
        <w:t>为人民身体健康提供医疗与预防保健服务，常见病多发病护理恢复期病人康复治疗与护理，预防保健，卫生技术人员培训，初级卫生保健规划实施，合作医疗组织与管理。</w:t>
      </w:r>
    </w:p>
    <w:p w14:paraId="3164205B" w14:textId="77777777" w:rsidR="00352F25" w:rsidRDefault="009C79A9">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3A0837"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木垒哈萨克自治县东城镇卫生院2023年度，实有人数25人，其中：在职人员18人，离休人员0人，退休人员7人。</w:t>
      </w:r>
    </w:p>
    <w:p w14:paraId="0E2D83C8" w14:textId="348411F2" w:rsidR="00352F25" w:rsidRPr="009870FF" w:rsidRDefault="009C79A9">
      <w:pPr>
        <w:ind w:firstLineChars="200" w:firstLine="640"/>
        <w:rPr>
          <w:rFonts w:ascii="仿宋_GB2312" w:eastAsia="仿宋_GB2312" w:hAnsi="仿宋_GB2312" w:cs="仿宋_GB2312" w:hint="eastAsia"/>
          <w:kern w:val="0"/>
          <w:sz w:val="32"/>
          <w:szCs w:val="32"/>
        </w:rPr>
        <w:sectPr w:rsidR="00352F25" w:rsidRPr="009870FF">
          <w:footerReference w:type="default" r:id="rId8"/>
          <w:pgSz w:w="11906" w:h="16838"/>
          <w:pgMar w:top="1440" w:right="1800" w:bottom="1440" w:left="1800" w:header="851" w:footer="992" w:gutter="0"/>
          <w:cols w:space="720"/>
          <w:docGrid w:type="lines" w:linePitch="312"/>
        </w:sectPr>
      </w:pPr>
      <w:r w:rsidRPr="009870FF">
        <w:rPr>
          <w:rFonts w:ascii="仿宋_GB2312" w:eastAsia="仿宋_GB2312" w:hAnsi="仿宋_GB2312" w:cs="仿宋_GB2312" w:hint="eastAsia"/>
          <w:kern w:val="0"/>
          <w:sz w:val="32"/>
          <w:szCs w:val="32"/>
        </w:rPr>
        <w:t>单位无下属预算单位，下设</w:t>
      </w:r>
      <w:r w:rsidR="002D4B23">
        <w:rPr>
          <w:rFonts w:ascii="仿宋_GB2312" w:eastAsia="仿宋_GB2312" w:hAnsi="仿宋_GB2312" w:cs="仿宋_GB2312" w:hint="eastAsia"/>
          <w:kern w:val="0"/>
          <w:sz w:val="32"/>
          <w:szCs w:val="32"/>
        </w:rPr>
        <w:t>8</w:t>
      </w:r>
      <w:r w:rsidRPr="009870FF">
        <w:rPr>
          <w:rFonts w:ascii="仿宋_GB2312" w:eastAsia="仿宋_GB2312" w:hAnsi="仿宋_GB2312" w:cs="仿宋_GB2312" w:hint="eastAsia"/>
          <w:kern w:val="0"/>
          <w:sz w:val="32"/>
          <w:szCs w:val="32"/>
        </w:rPr>
        <w:t>个处室，分别是：</w:t>
      </w:r>
      <w:r w:rsidR="002D4B23" w:rsidRPr="002D4B23">
        <w:rPr>
          <w:rFonts w:ascii="仿宋_GB2312" w:eastAsia="仿宋_GB2312" w:hAnsi="仿宋_GB2312" w:cs="仿宋_GB2312" w:hint="eastAsia"/>
          <w:kern w:val="0"/>
          <w:sz w:val="32"/>
          <w:szCs w:val="32"/>
        </w:rPr>
        <w:t>妇幼保健室、防疫科、公卫科、财务室、全民体检科、内科、外科、儿科</w:t>
      </w:r>
      <w:r w:rsidRPr="009870FF">
        <w:rPr>
          <w:rFonts w:ascii="仿宋_GB2312" w:eastAsia="仿宋_GB2312" w:hAnsi="仿宋_GB2312" w:cs="仿宋_GB2312" w:hint="eastAsia"/>
          <w:kern w:val="0"/>
          <w:sz w:val="32"/>
          <w:szCs w:val="32"/>
        </w:rPr>
        <w:t>。</w:t>
      </w:r>
    </w:p>
    <w:p w14:paraId="03254DED" w14:textId="77777777" w:rsidR="00352F25" w:rsidRDefault="009C79A9">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92B2E66" w14:textId="77777777" w:rsidR="00352F25" w:rsidRDefault="009C79A9">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89FECD4" w14:textId="77777777" w:rsidR="00352F25" w:rsidRPr="006870C0" w:rsidRDefault="009C79A9" w:rsidP="009870FF">
      <w:pPr>
        <w:ind w:firstLineChars="200" w:firstLine="640"/>
        <w:rPr>
          <w:rFonts w:ascii="仿宋_GB2312" w:eastAsia="仿宋_GB2312" w:hAnsi="仿宋_GB2312" w:cs="仿宋_GB2312" w:hint="eastAsia"/>
          <w:kern w:val="0"/>
          <w:sz w:val="32"/>
          <w:szCs w:val="32"/>
        </w:rPr>
      </w:pPr>
      <w:r w:rsidRPr="006870C0">
        <w:rPr>
          <w:rFonts w:ascii="仿宋_GB2312" w:eastAsia="仿宋_GB2312" w:hAnsi="仿宋_GB2312" w:cs="仿宋_GB2312" w:hint="eastAsia"/>
          <w:kern w:val="0"/>
          <w:sz w:val="32"/>
          <w:szCs w:val="32"/>
        </w:rPr>
        <w:t>2023年度收入总计576.67万元，其中：本年收入合计576.67万元，使用非财政拨款结余0.00万元，年初结转和结余0.00万元。</w:t>
      </w:r>
    </w:p>
    <w:p w14:paraId="4A4D4F77" w14:textId="77777777" w:rsidR="00352F25" w:rsidRPr="006870C0" w:rsidRDefault="009C79A9" w:rsidP="009870FF">
      <w:pPr>
        <w:ind w:firstLineChars="200" w:firstLine="640"/>
        <w:rPr>
          <w:rFonts w:ascii="仿宋_GB2312" w:eastAsia="仿宋_GB2312" w:hAnsi="仿宋_GB2312" w:cs="仿宋_GB2312" w:hint="eastAsia"/>
          <w:kern w:val="0"/>
          <w:sz w:val="32"/>
          <w:szCs w:val="32"/>
        </w:rPr>
      </w:pPr>
      <w:r w:rsidRPr="006870C0">
        <w:rPr>
          <w:rFonts w:ascii="仿宋_GB2312" w:eastAsia="仿宋_GB2312" w:hAnsi="仿宋_GB2312" w:cs="仿宋_GB2312" w:hint="eastAsia"/>
          <w:kern w:val="0"/>
          <w:sz w:val="32"/>
          <w:szCs w:val="32"/>
        </w:rPr>
        <w:t>2023年度支出总计576.67万元，其中：本年支出合计576.67万元，结余分配0.00万元，年末结转和结余0.00万元。</w:t>
      </w:r>
    </w:p>
    <w:p w14:paraId="12EE68E4" w14:textId="4BE400FE" w:rsidR="00352F25" w:rsidRPr="009870FF" w:rsidRDefault="009C79A9" w:rsidP="009870FF">
      <w:pPr>
        <w:ind w:firstLineChars="200" w:firstLine="640"/>
        <w:rPr>
          <w:rFonts w:ascii="仿宋_GB2312" w:eastAsia="仿宋_GB2312" w:hAnsi="仿宋_GB2312" w:cs="仿宋_GB2312" w:hint="eastAsia"/>
          <w:kern w:val="0"/>
          <w:sz w:val="32"/>
          <w:szCs w:val="32"/>
        </w:rPr>
      </w:pPr>
      <w:r w:rsidRPr="006870C0">
        <w:rPr>
          <w:rFonts w:ascii="仿宋_GB2312" w:eastAsia="仿宋_GB2312" w:hAnsi="仿宋_GB2312" w:cs="仿宋_GB2312" w:hint="eastAsia"/>
          <w:kern w:val="0"/>
          <w:sz w:val="32"/>
          <w:szCs w:val="32"/>
        </w:rPr>
        <w:t>收入支出总体与上年相比，增加108.11万元，增长23.07%，主要原因是：</w:t>
      </w:r>
      <w:r w:rsidR="002D4B23" w:rsidRPr="006870C0">
        <w:rPr>
          <w:rFonts w:ascii="仿宋_GB2312" w:eastAsia="仿宋_GB2312" w:hAnsi="仿宋_GB2312" w:cs="仿宋_GB2312" w:hint="eastAsia"/>
          <w:kern w:val="0"/>
          <w:sz w:val="32"/>
          <w:szCs w:val="32"/>
        </w:rPr>
        <w:t>昌州财社[2023]15号2023年中央财政基本药物制度补助项目经费增加</w:t>
      </w:r>
      <w:r w:rsidRPr="006870C0">
        <w:rPr>
          <w:rFonts w:ascii="仿宋_GB2312" w:eastAsia="仿宋_GB2312" w:hAnsi="仿宋_GB2312" w:cs="仿宋_GB2312" w:hint="eastAsia"/>
          <w:kern w:val="0"/>
          <w:sz w:val="32"/>
          <w:szCs w:val="32"/>
        </w:rPr>
        <w:t>。</w:t>
      </w:r>
    </w:p>
    <w:p w14:paraId="5F3AB271" w14:textId="77777777" w:rsidR="00352F25" w:rsidRDefault="009C79A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9DC7B0E"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本年收入576.67万元，其中：财政拨款收入446.60万元，占77.44%；上级补助收入0.00万元，占0.00%；事业收入130.07万元，占22.56%；经营收入0.00万元，占0.00%；附属单位上缴收入0.00万元，占0.00%；其他收入0.00万元，占0.00%。</w:t>
      </w:r>
    </w:p>
    <w:p w14:paraId="4A69B867" w14:textId="77777777" w:rsidR="00352F25" w:rsidRDefault="009C79A9">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4D42BF9"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本年支出576.67万元，其中：基本支出452.07万元，占78.39%；项目支出124.60万元，占21.61%；上缴上级支出0.00万元，占0.00%；经营支出0.00万元，占0.00%；对附属单位补助支出0.00万元，占0.00%。</w:t>
      </w:r>
    </w:p>
    <w:p w14:paraId="6AA7C027" w14:textId="77777777" w:rsidR="00352F25" w:rsidRDefault="009C79A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0838A0F"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2023年度财政拨款收入总计446.60万元，其中：年初财政拨款结转和结余0.00万元，本年财政拨款收入446.60万元。财政拨款支出总计446.60万元，其中：年末财政拨款结转和结余0.00万元，本年财政拨款支出446.60万元。</w:t>
      </w:r>
    </w:p>
    <w:p w14:paraId="11543EE3" w14:textId="7AC98AA8"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财政拨款收入支出总体与上年相比,增加66.05万元，增长17.36%,主要原因是：</w:t>
      </w:r>
      <w:r w:rsidR="002D4B23" w:rsidRPr="002D4B23">
        <w:rPr>
          <w:rFonts w:ascii="仿宋_GB2312" w:eastAsia="仿宋_GB2312" w:hAnsi="仿宋_GB2312" w:cs="仿宋_GB2312" w:hint="eastAsia"/>
          <w:kern w:val="0"/>
          <w:sz w:val="32"/>
          <w:szCs w:val="32"/>
        </w:rPr>
        <w:t>昌州财社[2023]15号2023年中央财政基本药物制度补助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。与年初预算相比，年初预算数284.30万元，决算数446.60万元，预决算差异率57.09%，主要原因是：</w:t>
      </w:r>
      <w:r w:rsidR="002D4B23">
        <w:rPr>
          <w:rFonts w:ascii="仿宋_GB2312" w:eastAsia="仿宋_GB2312" w:hAnsi="仿宋_GB2312" w:cs="仿宋_GB2312" w:hint="eastAsia"/>
          <w:kern w:val="0"/>
          <w:sz w:val="32"/>
          <w:szCs w:val="32"/>
        </w:rPr>
        <w:t>年中追加</w:t>
      </w:r>
      <w:r w:rsidR="002D4B23" w:rsidRPr="002D4B23">
        <w:rPr>
          <w:rFonts w:ascii="仿宋_GB2312" w:eastAsia="仿宋_GB2312" w:hAnsi="仿宋_GB2312" w:cs="仿宋_GB2312" w:hint="eastAsia"/>
          <w:kern w:val="0"/>
          <w:sz w:val="32"/>
          <w:szCs w:val="32"/>
        </w:rPr>
        <w:t>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w:t>
      </w:r>
      <w:r w:rsidR="002D4B23" w:rsidRPr="002D4B23">
        <w:rPr>
          <w:rFonts w:ascii="仿宋_GB2312" w:eastAsia="仿宋_GB2312" w:hAnsi="仿宋_GB2312" w:cs="仿宋_GB2312" w:hint="eastAsia"/>
          <w:kern w:val="0"/>
          <w:sz w:val="32"/>
          <w:szCs w:val="32"/>
        </w:rPr>
        <w:t>中央财政基本药物制度补助</w:t>
      </w:r>
      <w:r w:rsidR="002D4B23">
        <w:rPr>
          <w:rFonts w:ascii="仿宋_GB2312" w:eastAsia="仿宋_GB2312" w:hAnsi="仿宋_GB2312" w:cs="仿宋_GB2312" w:hint="eastAsia"/>
          <w:kern w:val="0"/>
          <w:sz w:val="32"/>
          <w:szCs w:val="32"/>
        </w:rPr>
        <w:t>项目经费、</w:t>
      </w:r>
      <w:r w:rsidR="002D4B23" w:rsidRPr="002D4B23">
        <w:rPr>
          <w:rFonts w:ascii="仿宋_GB2312" w:eastAsia="仿宋_GB2312" w:hAnsi="仿宋_GB2312" w:cs="仿宋_GB2312" w:hint="eastAsia"/>
          <w:kern w:val="0"/>
          <w:sz w:val="32"/>
          <w:szCs w:val="32"/>
        </w:rPr>
        <w:t>机关公共卫生服务补助项目州本级补助</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67FD5158" w14:textId="77777777" w:rsidR="00352F25" w:rsidRDefault="009C79A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C2696B9" w14:textId="77777777" w:rsidR="00352F25" w:rsidRDefault="009C79A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F713DC7" w14:textId="4418374D"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2023年度一般公共预算财政拨款支出445.18万元，占本年支出合计的77.20%。与上年相比，增加66.03万元，增长17.4</w:t>
      </w:r>
      <w:r w:rsidR="001A13D8">
        <w:rPr>
          <w:rFonts w:ascii="仿宋_GB2312" w:eastAsia="仿宋_GB2312" w:hAnsi="仿宋_GB2312" w:cs="仿宋_GB2312" w:hint="eastAsia"/>
          <w:kern w:val="0"/>
          <w:sz w:val="32"/>
          <w:szCs w:val="32"/>
        </w:rPr>
        <w:t>2</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昌州财社[2023]15号2023年中央财政基本药物制度补助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。与年初预算相比，年初预算数284.30万元，决算数445.18万元，预决算差异率56.59%，主要原因是：</w:t>
      </w:r>
      <w:r w:rsidR="002D4B23">
        <w:rPr>
          <w:rFonts w:ascii="仿宋_GB2312" w:eastAsia="仿宋_GB2312" w:hAnsi="仿宋_GB2312" w:cs="仿宋_GB2312" w:hint="eastAsia"/>
          <w:kern w:val="0"/>
          <w:sz w:val="32"/>
          <w:szCs w:val="32"/>
        </w:rPr>
        <w:t>年中追加</w:t>
      </w:r>
      <w:r w:rsidR="002D4B23" w:rsidRPr="002D4B23">
        <w:rPr>
          <w:rFonts w:ascii="仿宋_GB2312" w:eastAsia="仿宋_GB2312" w:hAnsi="仿宋_GB2312" w:cs="仿宋_GB2312" w:hint="eastAsia"/>
          <w:kern w:val="0"/>
          <w:sz w:val="32"/>
          <w:szCs w:val="32"/>
        </w:rPr>
        <w:t>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w:t>
      </w:r>
      <w:r w:rsidR="002D4B23" w:rsidRPr="002D4B23">
        <w:rPr>
          <w:rFonts w:ascii="仿宋_GB2312" w:eastAsia="仿宋_GB2312" w:hAnsi="仿宋_GB2312" w:cs="仿宋_GB2312" w:hint="eastAsia"/>
          <w:kern w:val="0"/>
          <w:sz w:val="32"/>
          <w:szCs w:val="32"/>
        </w:rPr>
        <w:t>中央财政基本药物制度补助</w:t>
      </w:r>
      <w:r w:rsidR="002D4B23">
        <w:rPr>
          <w:rFonts w:ascii="仿宋_GB2312" w:eastAsia="仿宋_GB2312" w:hAnsi="仿宋_GB2312" w:cs="仿宋_GB2312" w:hint="eastAsia"/>
          <w:kern w:val="0"/>
          <w:sz w:val="32"/>
          <w:szCs w:val="32"/>
        </w:rPr>
        <w:t>项目经费、</w:t>
      </w:r>
      <w:r w:rsidR="002D4B23" w:rsidRPr="002D4B23">
        <w:rPr>
          <w:rFonts w:ascii="仿宋_GB2312" w:eastAsia="仿宋_GB2312" w:hAnsi="仿宋_GB2312" w:cs="仿宋_GB2312" w:hint="eastAsia"/>
          <w:kern w:val="0"/>
          <w:sz w:val="32"/>
          <w:szCs w:val="32"/>
        </w:rPr>
        <w:t>机关公共卫生服务补助项目州本级补助</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665BDDD2" w14:textId="77777777" w:rsidR="00352F25" w:rsidRDefault="009C79A9">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6666D217" w14:textId="7AB9E863"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kern w:val="0"/>
          <w:sz w:val="32"/>
          <w:szCs w:val="32"/>
        </w:rPr>
        <w:t>1.社会保障和就业支出（类）</w:t>
      </w:r>
      <w:r w:rsidRPr="009870FF">
        <w:rPr>
          <w:rFonts w:ascii="仿宋_GB2312" w:eastAsia="仿宋_GB2312" w:hAnsi="仿宋_GB2312" w:cs="仿宋_GB2312" w:hint="eastAsia"/>
          <w:kern w:val="0"/>
          <w:sz w:val="32"/>
          <w:szCs w:val="32"/>
        </w:rPr>
        <w:t>31.66</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7.11</w:t>
      </w:r>
      <w:r w:rsidRPr="009870FF">
        <w:rPr>
          <w:rFonts w:ascii="仿宋_GB2312" w:eastAsia="仿宋_GB2312" w:hAnsi="仿宋_GB2312" w:cs="仿宋_GB2312"/>
          <w:kern w:val="0"/>
          <w:sz w:val="32"/>
          <w:szCs w:val="32"/>
        </w:rPr>
        <w:t>%；</w:t>
      </w:r>
    </w:p>
    <w:p w14:paraId="1196A389" w14:textId="482DC0A5" w:rsidR="00352F25" w:rsidRPr="009870FF" w:rsidRDefault="009870FF" w:rsidP="009870FF">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2</w:t>
      </w:r>
      <w:r w:rsidRPr="009870FF">
        <w:rPr>
          <w:rFonts w:ascii="仿宋_GB2312" w:eastAsia="仿宋_GB2312" w:hAnsi="仿宋_GB2312" w:cs="仿宋_GB2312"/>
          <w:kern w:val="0"/>
          <w:sz w:val="32"/>
          <w:szCs w:val="32"/>
        </w:rPr>
        <w:t>.卫生健康支出（类）</w:t>
      </w:r>
      <w:r w:rsidRPr="009870FF">
        <w:rPr>
          <w:rFonts w:ascii="仿宋_GB2312" w:eastAsia="仿宋_GB2312" w:hAnsi="仿宋_GB2312" w:cs="仿宋_GB2312" w:hint="eastAsia"/>
          <w:kern w:val="0"/>
          <w:sz w:val="32"/>
          <w:szCs w:val="32"/>
        </w:rPr>
        <w:t>390.61</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87.74</w:t>
      </w:r>
      <w:r w:rsidRPr="009870FF">
        <w:rPr>
          <w:rFonts w:ascii="仿宋_GB2312" w:eastAsia="仿宋_GB2312" w:hAnsi="仿宋_GB2312" w:cs="仿宋_GB2312"/>
          <w:kern w:val="0"/>
          <w:sz w:val="32"/>
          <w:szCs w:val="32"/>
        </w:rPr>
        <w:t>%；</w:t>
      </w:r>
    </w:p>
    <w:p w14:paraId="315C3E70" w14:textId="11781EC9" w:rsidR="00352F25" w:rsidRPr="009870FF" w:rsidRDefault="009870FF" w:rsidP="009870FF">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3</w:t>
      </w:r>
      <w:r w:rsidRPr="009870FF">
        <w:rPr>
          <w:rFonts w:ascii="仿宋_GB2312" w:eastAsia="仿宋_GB2312" w:hAnsi="仿宋_GB2312" w:cs="仿宋_GB2312"/>
          <w:kern w:val="0"/>
          <w:sz w:val="32"/>
          <w:szCs w:val="32"/>
        </w:rPr>
        <w:t>.住房保障支出（类）</w:t>
      </w:r>
      <w:r w:rsidRPr="009870FF">
        <w:rPr>
          <w:rFonts w:ascii="仿宋_GB2312" w:eastAsia="仿宋_GB2312" w:hAnsi="仿宋_GB2312" w:cs="仿宋_GB2312" w:hint="eastAsia"/>
          <w:kern w:val="0"/>
          <w:sz w:val="32"/>
          <w:szCs w:val="32"/>
        </w:rPr>
        <w:t>22.91</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5.15</w:t>
      </w:r>
      <w:r w:rsidRPr="009870FF">
        <w:rPr>
          <w:rFonts w:ascii="仿宋_GB2312" w:eastAsia="仿宋_GB2312" w:hAnsi="仿宋_GB2312" w:cs="仿宋_GB2312"/>
          <w:kern w:val="0"/>
          <w:sz w:val="32"/>
          <w:szCs w:val="32"/>
        </w:rPr>
        <w:t>%</w:t>
      </w:r>
      <w:r>
        <w:rPr>
          <w:rFonts w:ascii="仿宋_GB2312" w:eastAsia="仿宋_GB2312" w:hAnsi="仿宋_GB2312" w:cs="仿宋_GB2312" w:hint="eastAsia"/>
          <w:kern w:val="0"/>
          <w:sz w:val="32"/>
          <w:szCs w:val="32"/>
        </w:rPr>
        <w:t>。</w:t>
      </w:r>
    </w:p>
    <w:p w14:paraId="0A2371EA" w14:textId="77777777" w:rsidR="00352F25" w:rsidRDefault="009C79A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CD5DDED" w14:textId="345C37C4"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1.卫生健康支出（类）基层医疗卫生机构（款）其他基层医疗卫生机构支出（项）:支出决算数为27.20万元，比上年决算增加10.34万元，增长61.28%，主要原因是：</w:t>
      </w:r>
      <w:r w:rsidR="002D4B23" w:rsidRPr="002D4B23">
        <w:rPr>
          <w:rFonts w:ascii="仿宋_GB2312" w:eastAsia="仿宋_GB2312" w:hAnsi="仿宋_GB2312" w:cs="仿宋_GB2312" w:hint="eastAsia"/>
          <w:kern w:val="0"/>
          <w:sz w:val="32"/>
          <w:szCs w:val="32"/>
        </w:rPr>
        <w:t>昌州财社[2023]15号2023年中央财政基本药物制度补助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03AF7E41" w14:textId="14F1A096"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2.卫生健康支出（类）公共卫生（款）突发公共卫生事件应急处理（项）:支出决算数为1.08万元，比上年决算减少2.92万元，下降73.00%，主要原因是：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自治区医务人员临时性工资补贴</w:t>
      </w:r>
      <w:r w:rsidR="002D4B23">
        <w:rPr>
          <w:rFonts w:ascii="仿宋_GB2312" w:eastAsia="仿宋_GB2312" w:hAnsi="仿宋_GB2312" w:cs="仿宋_GB2312" w:hint="eastAsia"/>
          <w:kern w:val="0"/>
          <w:sz w:val="32"/>
          <w:szCs w:val="32"/>
        </w:rPr>
        <w:t>项目经费减少</w:t>
      </w:r>
      <w:r w:rsidRPr="009870FF">
        <w:rPr>
          <w:rFonts w:ascii="仿宋_GB2312" w:eastAsia="仿宋_GB2312" w:hAnsi="仿宋_GB2312" w:cs="仿宋_GB2312" w:hint="eastAsia"/>
          <w:kern w:val="0"/>
          <w:sz w:val="32"/>
          <w:szCs w:val="32"/>
        </w:rPr>
        <w:t>。</w:t>
      </w:r>
    </w:p>
    <w:p w14:paraId="7E8B3D14" w14:textId="54106904"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3.卫生健康支出（类）公共卫生（款）其他公共卫生支出（项）:支出决算数为25.84万元，比上年决算增加10.86万元，增长72.52%，主要原因是：</w:t>
      </w:r>
      <w:r w:rsidR="002D4B23" w:rsidRPr="002D4B23">
        <w:rPr>
          <w:rFonts w:ascii="仿宋_GB2312" w:eastAsia="仿宋_GB2312" w:hAnsi="仿宋_GB2312" w:cs="仿宋_GB2312" w:hint="eastAsia"/>
          <w:kern w:val="0"/>
          <w:sz w:val="32"/>
          <w:szCs w:val="32"/>
        </w:rPr>
        <w:t>关于拨付2023年15-64岁体检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3EB334AF" w14:textId="058813A8"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4.卫生健康支出（类）基层医疗卫生机构（款）乡镇卫生院（项）:支出决算数为267.44万元，比上年决算增加28.36万元，增长11.86%，主要原因是：</w:t>
      </w:r>
      <w:r w:rsidR="002D4B23" w:rsidRPr="002D4B23">
        <w:rPr>
          <w:rFonts w:ascii="仿宋_GB2312" w:eastAsia="仿宋_GB2312" w:hAnsi="仿宋_GB2312" w:cs="仿宋_GB2312" w:hint="eastAsia"/>
          <w:kern w:val="0"/>
          <w:sz w:val="32"/>
          <w:szCs w:val="32"/>
        </w:rPr>
        <w:t>单位本年人员</w:t>
      </w:r>
      <w:r w:rsidR="002D4B23">
        <w:rPr>
          <w:rFonts w:ascii="仿宋_GB2312" w:eastAsia="仿宋_GB2312" w:hAnsi="仿宋_GB2312" w:cs="仿宋_GB2312" w:hint="eastAsia"/>
          <w:kern w:val="0"/>
          <w:sz w:val="32"/>
          <w:szCs w:val="32"/>
        </w:rPr>
        <w:t>工资调增</w:t>
      </w:r>
      <w:r w:rsidR="002D4B23" w:rsidRPr="002D4B23">
        <w:rPr>
          <w:rFonts w:ascii="仿宋_GB2312" w:eastAsia="仿宋_GB2312" w:hAnsi="仿宋_GB2312" w:cs="仿宋_GB2312" w:hint="eastAsia"/>
          <w:kern w:val="0"/>
          <w:sz w:val="32"/>
          <w:szCs w:val="32"/>
        </w:rPr>
        <w:t>，相应人员工资、津贴补贴、奖金</w:t>
      </w:r>
      <w:r w:rsid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7BF8E055" w14:textId="025A6151"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lastRenderedPageBreak/>
        <w:t>5.住房保障支出（类）住房改革支出（款）住房公积金（项）:支出决算数为22.91万元，比上年决算增加3.33万元，增长17.01%，主要原因是：</w:t>
      </w:r>
      <w:r w:rsidR="002D4B23" w:rsidRPr="002D4B23">
        <w:rPr>
          <w:rFonts w:ascii="仿宋_GB2312" w:eastAsia="仿宋_GB2312" w:hAnsi="仿宋_GB2312" w:cs="仿宋_GB2312" w:hint="eastAsia"/>
          <w:kern w:val="0"/>
          <w:sz w:val="32"/>
          <w:szCs w:val="32"/>
        </w:rPr>
        <w:t>单位本年人员</w:t>
      </w:r>
      <w:r w:rsidR="002D4B23">
        <w:rPr>
          <w:rFonts w:ascii="仿宋_GB2312" w:eastAsia="仿宋_GB2312" w:hAnsi="仿宋_GB2312" w:cs="仿宋_GB2312" w:hint="eastAsia"/>
          <w:kern w:val="0"/>
          <w:sz w:val="32"/>
          <w:szCs w:val="32"/>
        </w:rPr>
        <w:t>工资调增</w:t>
      </w:r>
      <w:r w:rsidR="002D4B23" w:rsidRPr="002D4B23">
        <w:rPr>
          <w:rFonts w:ascii="仿宋_GB2312" w:eastAsia="仿宋_GB2312" w:hAnsi="仿宋_GB2312" w:cs="仿宋_GB2312" w:hint="eastAsia"/>
          <w:kern w:val="0"/>
          <w:sz w:val="32"/>
          <w:szCs w:val="32"/>
        </w:rPr>
        <w:t>，相应人员</w:t>
      </w:r>
      <w:r w:rsidR="002D4B23">
        <w:rPr>
          <w:rFonts w:ascii="仿宋_GB2312" w:eastAsia="仿宋_GB2312" w:hAnsi="仿宋_GB2312" w:cs="仿宋_GB2312" w:hint="eastAsia"/>
          <w:kern w:val="0"/>
          <w:sz w:val="32"/>
          <w:szCs w:val="32"/>
        </w:rPr>
        <w:t>公积金缴费增加</w:t>
      </w:r>
      <w:r w:rsidRPr="009870FF">
        <w:rPr>
          <w:rFonts w:ascii="仿宋_GB2312" w:eastAsia="仿宋_GB2312" w:hAnsi="仿宋_GB2312" w:cs="仿宋_GB2312" w:hint="eastAsia"/>
          <w:kern w:val="0"/>
          <w:sz w:val="32"/>
          <w:szCs w:val="32"/>
        </w:rPr>
        <w:t>。</w:t>
      </w:r>
    </w:p>
    <w:p w14:paraId="15C31704" w14:textId="5153E799"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6.社会保障和就业支出（类）抚恤（款）死亡抚恤（项）:支出决算数为0.58万元，比上年决算增加0.00万元，增长0.00%，主要原因是：</w:t>
      </w:r>
      <w:r w:rsidR="009870FF">
        <w:rPr>
          <w:rFonts w:ascii="仿宋_GB2312" w:eastAsia="仿宋_GB2312" w:hAnsi="仿宋_GB2312" w:cs="仿宋_GB2312" w:hint="eastAsia"/>
          <w:kern w:val="0"/>
          <w:sz w:val="32"/>
          <w:szCs w:val="32"/>
        </w:rPr>
        <w:t>与上年对比无差异</w:t>
      </w:r>
      <w:r w:rsidRPr="009870FF">
        <w:rPr>
          <w:rFonts w:ascii="仿宋_GB2312" w:eastAsia="仿宋_GB2312" w:hAnsi="仿宋_GB2312" w:cs="仿宋_GB2312" w:hint="eastAsia"/>
          <w:kern w:val="0"/>
          <w:sz w:val="32"/>
          <w:szCs w:val="32"/>
        </w:rPr>
        <w:t>。</w:t>
      </w:r>
    </w:p>
    <w:p w14:paraId="7856AAEC" w14:textId="07BB4D04"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7.社会保障和就业支出（类）行政事业单位养老支出（款）事业单位离退休（项）:支出决算数为2.24万元，比上年决算增加1.34万元，增长148.03%，主要原因是：</w:t>
      </w:r>
      <w:r w:rsidR="002D4B23" w:rsidRPr="002D4B23">
        <w:rPr>
          <w:rFonts w:ascii="仿宋_GB2312" w:eastAsia="仿宋_GB2312" w:hAnsi="仿宋_GB2312" w:cs="仿宋_GB2312" w:hint="eastAsia"/>
          <w:kern w:val="0"/>
          <w:sz w:val="32"/>
          <w:szCs w:val="32"/>
        </w:rPr>
        <w:t>单位本年退休人员交通补助、取暖费增加</w:t>
      </w:r>
      <w:r w:rsidRPr="009870FF">
        <w:rPr>
          <w:rFonts w:ascii="仿宋_GB2312" w:eastAsia="仿宋_GB2312" w:hAnsi="仿宋_GB2312" w:cs="仿宋_GB2312" w:hint="eastAsia"/>
          <w:kern w:val="0"/>
          <w:sz w:val="32"/>
          <w:szCs w:val="32"/>
        </w:rPr>
        <w:t>。</w:t>
      </w:r>
    </w:p>
    <w:p w14:paraId="2FE821F6" w14:textId="22E69F9A"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8.卫生健康支出（类）公共卫生（款）基本公共卫生服务（项）:支出决算数为63.95万元，比上年决算增加13.84万元，增长27.61%，主要原因是：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拨付机关公共卫生服务补助项目州本级补助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776BA884" w14:textId="546D1454"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9.卫生健康支出（类）公共卫生（款）重大公共卫生服务（项）:支出决算数为5.10万元，比上年决算增加3.80万元，增长292.31%，主要原因是：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中央财政重大传染病防控补助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782CBB19" w14:textId="44B3EC92"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10.社会保障和就业支出（类）行政事业单位养老支出（款）机关事业单位基本养老保险缴费支出（项）:支出决算数为28.84万元，比上年决算增加7.09万元，增长32.57%，</w:t>
      </w:r>
      <w:r w:rsidRPr="009870FF">
        <w:rPr>
          <w:rFonts w:ascii="仿宋_GB2312" w:eastAsia="仿宋_GB2312" w:hAnsi="仿宋_GB2312" w:cs="仿宋_GB2312" w:hint="eastAsia"/>
          <w:kern w:val="0"/>
          <w:sz w:val="32"/>
          <w:szCs w:val="32"/>
        </w:rPr>
        <w:lastRenderedPageBreak/>
        <w:t>主要原因是：</w:t>
      </w:r>
      <w:r w:rsidR="002D4B23" w:rsidRPr="002D4B23">
        <w:rPr>
          <w:rFonts w:ascii="仿宋_GB2312" w:eastAsia="仿宋_GB2312" w:hAnsi="仿宋_GB2312" w:cs="仿宋_GB2312" w:hint="eastAsia"/>
          <w:kern w:val="0"/>
          <w:sz w:val="32"/>
          <w:szCs w:val="32"/>
        </w:rPr>
        <w:t>单位本年人员工资调增，相应人员</w:t>
      </w:r>
      <w:r w:rsidR="002D4B23">
        <w:rPr>
          <w:rFonts w:ascii="仿宋_GB2312" w:eastAsia="仿宋_GB2312" w:hAnsi="仿宋_GB2312" w:cs="仿宋_GB2312" w:hint="eastAsia"/>
          <w:kern w:val="0"/>
          <w:sz w:val="32"/>
          <w:szCs w:val="32"/>
        </w:rPr>
        <w:t>养老保险缴费</w:t>
      </w:r>
      <w:r w:rsidR="002D4B23" w:rsidRP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6712A4B1" w14:textId="0166A1CB"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11.卫生健康支出（类）中医药（款）中医（民族医）药专项（项）:支出决算数为0.00万元，比上年决算减少10.00万元，下降100%，主要原因是：</w:t>
      </w:r>
      <w:r w:rsidR="006375AC">
        <w:rPr>
          <w:rFonts w:ascii="仿宋_GB2312" w:eastAsia="仿宋_GB2312" w:hAnsi="仿宋_GB2312" w:cs="仿宋_GB2312" w:hint="eastAsia"/>
          <w:kern w:val="0"/>
          <w:sz w:val="32"/>
          <w:szCs w:val="32"/>
        </w:rPr>
        <w:t>减少</w:t>
      </w:r>
      <w:r w:rsidR="006375AC" w:rsidRPr="006375AC">
        <w:rPr>
          <w:rFonts w:ascii="仿宋_GB2312" w:eastAsia="仿宋_GB2312" w:hAnsi="仿宋_GB2312" w:cs="仿宋_GB2312" w:hint="eastAsia"/>
          <w:kern w:val="0"/>
          <w:sz w:val="32"/>
          <w:szCs w:val="32"/>
        </w:rPr>
        <w:t>2022年中央医疗保障与能力提升（中医药传承与发展部分）补助资金</w:t>
      </w:r>
      <w:r w:rsidRPr="009870FF">
        <w:rPr>
          <w:rFonts w:ascii="仿宋_GB2312" w:eastAsia="仿宋_GB2312" w:hAnsi="仿宋_GB2312" w:cs="仿宋_GB2312" w:hint="eastAsia"/>
          <w:kern w:val="0"/>
          <w:sz w:val="32"/>
          <w:szCs w:val="32"/>
        </w:rPr>
        <w:t>。</w:t>
      </w:r>
    </w:p>
    <w:p w14:paraId="514508D2" w14:textId="77777777" w:rsidR="00352F25" w:rsidRDefault="009C79A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070370E" w14:textId="7628AC58"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一般公共预算财政拨款基本支出322.00万元，其中：人员经费322.00万元，包括：基本工资、津贴补贴、奖金、机关事业单位基本养老保险缴费、职工基本医疗保险缴费、其他社会保障缴费、住房公积金、其他工资福利支出、退休费、生活补助、奖励金。</w:t>
      </w:r>
    </w:p>
    <w:p w14:paraId="43349844" w14:textId="1A413F6D"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公用经费0.00万元，</w:t>
      </w:r>
      <w:r w:rsidR="009870FF" w:rsidRPr="009870FF">
        <w:rPr>
          <w:rFonts w:ascii="仿宋_GB2312" w:eastAsia="仿宋_GB2312" w:hAnsi="仿宋_GB2312" w:cs="仿宋_GB2312" w:hint="eastAsia"/>
          <w:kern w:val="0"/>
          <w:sz w:val="32"/>
          <w:szCs w:val="32"/>
        </w:rPr>
        <w:t>单位无公用经费</w:t>
      </w:r>
      <w:r w:rsidRPr="009870FF">
        <w:rPr>
          <w:rFonts w:ascii="仿宋_GB2312" w:eastAsia="仿宋_GB2312" w:hAnsi="仿宋_GB2312" w:cs="仿宋_GB2312" w:hint="eastAsia"/>
          <w:kern w:val="0"/>
          <w:sz w:val="32"/>
          <w:szCs w:val="32"/>
        </w:rPr>
        <w:t>。</w:t>
      </w:r>
    </w:p>
    <w:p w14:paraId="53C24DEE" w14:textId="77777777" w:rsidR="00352F25" w:rsidRDefault="009C79A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0348C82" w14:textId="51EA3683"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2023年度财政拨款“三公”经费支出0.00万元，比上年增加0.00万元，增长0.00%,主要原因是：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。其中：因公出国（境）费支出0.00万元，占0.00%，比上年增加0.00万元，增长0.00%,主要原因是：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；公务用车购置及运行维护费支出0.00万元，占0.00%，比上年增加0.00万元，增长0.00%,主要原因是：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；公务接待费支出0.00万元，占0.00%，比上年增加0.00万元，增长0.00%,主要原因是：</w:t>
      </w:r>
      <w:r w:rsidR="009870FF">
        <w:rPr>
          <w:rFonts w:ascii="仿宋_GB2312" w:eastAsia="仿宋_GB2312" w:hAnsi="仿宋_GB2312" w:cs="仿宋_GB2312" w:hint="eastAsia"/>
          <w:kern w:val="0"/>
          <w:sz w:val="32"/>
          <w:szCs w:val="32"/>
        </w:rPr>
        <w:t>单位本年</w:t>
      </w:r>
      <w:r w:rsidR="009870FF">
        <w:rPr>
          <w:rFonts w:ascii="仿宋_GB2312" w:eastAsia="仿宋_GB2312" w:hAnsi="仿宋_GB2312" w:cs="仿宋_GB2312" w:hint="eastAsia"/>
          <w:kern w:val="0"/>
          <w:sz w:val="32"/>
          <w:szCs w:val="32"/>
        </w:rPr>
        <w:lastRenderedPageBreak/>
        <w:t>无此项经费</w:t>
      </w:r>
      <w:r w:rsidRPr="009870FF">
        <w:rPr>
          <w:rFonts w:ascii="仿宋_GB2312" w:eastAsia="仿宋_GB2312" w:hAnsi="仿宋_GB2312" w:cs="仿宋_GB2312" w:hint="eastAsia"/>
          <w:kern w:val="0"/>
          <w:sz w:val="32"/>
          <w:szCs w:val="32"/>
        </w:rPr>
        <w:t>。</w:t>
      </w:r>
    </w:p>
    <w:p w14:paraId="5AFF4A64"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具体情况如下：</w:t>
      </w:r>
    </w:p>
    <w:p w14:paraId="0ED5BF24" w14:textId="50CB3625"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因公出国（境）费支出0.00万元，开支内容包括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。单位全年安排的因公出国（境）团组0个，因公出国（境）0人次。</w:t>
      </w:r>
    </w:p>
    <w:p w14:paraId="39126F44" w14:textId="5ECE0DC2"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公务用车购置及运行维护费0.00万元，其中：公务用车购置费0.00万元，公务用车运行维护费0.00万元。公务用车运行维护费开支内容包括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。公务用车购置数0辆，公务用车保有量0辆。国有资产占用情况中固定资产车辆2辆，与公务用车保有量差异原因是：</w:t>
      </w:r>
      <w:r w:rsidR="000F7E77" w:rsidRPr="000F7E77">
        <w:rPr>
          <w:rFonts w:ascii="仿宋_GB2312" w:eastAsia="仿宋_GB2312" w:hAnsi="仿宋_GB2312" w:cs="仿宋_GB2312" w:hint="eastAsia"/>
          <w:kern w:val="0"/>
          <w:sz w:val="32"/>
          <w:szCs w:val="32"/>
        </w:rPr>
        <w:t>国有资产情况表中车辆是单位业务用车，不属于公务用车</w:t>
      </w:r>
      <w:r w:rsidRPr="009870FF">
        <w:rPr>
          <w:rFonts w:ascii="仿宋_GB2312" w:eastAsia="仿宋_GB2312" w:hAnsi="仿宋_GB2312" w:cs="仿宋_GB2312" w:hint="eastAsia"/>
          <w:kern w:val="0"/>
          <w:sz w:val="32"/>
          <w:szCs w:val="32"/>
        </w:rPr>
        <w:t>。</w:t>
      </w:r>
    </w:p>
    <w:p w14:paraId="13435D78" w14:textId="4B002FBB"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公务接待费0.00万元，开支内容包括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。单位全年安排的国内公务接待0批次，0人次。</w:t>
      </w:r>
    </w:p>
    <w:p w14:paraId="1A658F4D" w14:textId="35E6BAD1"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与全年预算相比,财政拨款“三公”经费支出全年预算数0.00万元，决算数0.00万元，预决算差异率0.00%，主要原因是：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。其中：因公出国（境）费全年预算数0.00万元，决算数0.00万元，预决算差异率0.00%，主要原因是：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；公务用车购置费全年预算数0.00万元，决算数0.00万元，预决算差异率0.00%，主要原因是：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；公务用车运行费全年预算数0.00万元，决算数0.00万元，预决算差异率0.00%，主要原因是：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；公务接待费全</w:t>
      </w:r>
      <w:r w:rsidRPr="009870FF">
        <w:rPr>
          <w:rFonts w:ascii="仿宋_GB2312" w:eastAsia="仿宋_GB2312" w:hAnsi="仿宋_GB2312" w:cs="仿宋_GB2312" w:hint="eastAsia"/>
          <w:kern w:val="0"/>
          <w:sz w:val="32"/>
          <w:szCs w:val="32"/>
        </w:rPr>
        <w:lastRenderedPageBreak/>
        <w:t>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4537341F" w14:textId="77777777" w:rsidR="00352F25" w:rsidRDefault="009C79A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B901A7C"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2023年度政府性基金预算财政拨款收入总计1.43万元，其中：年初结转和结余0.00万元，本年收入1.43万元。政府性基金预算财政拨款支出总计1.43万元，其中：年末结转和结余0.00万元，本年支出1.43万元。</w:t>
      </w:r>
    </w:p>
    <w:p w14:paraId="5254C589" w14:textId="18F697A5"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政府性基金预算财政拨款收入支出与上年相比，增加0.03万元,增长</w:t>
      </w:r>
      <w:r w:rsidR="001A13D8">
        <w:rPr>
          <w:rFonts w:ascii="仿宋_GB2312" w:eastAsia="仿宋_GB2312" w:hAnsi="仿宋_GB2312" w:cs="仿宋_GB2312" w:hint="eastAsia"/>
          <w:kern w:val="0"/>
          <w:sz w:val="32"/>
          <w:szCs w:val="32"/>
        </w:rPr>
        <w:t>2.14</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本年</w:t>
      </w:r>
      <w:r w:rsidR="009B46FD"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。与年初预算相比,年初预算数0.00万元，决算数1.43万元，预决算差异率</w:t>
      </w:r>
      <w:r w:rsidR="002D4B23">
        <w:rPr>
          <w:rFonts w:ascii="仿宋_GB2312" w:eastAsia="仿宋_GB2312" w:hAnsi="仿宋_GB2312" w:cs="仿宋_GB2312" w:hint="eastAsia"/>
          <w:kern w:val="0"/>
          <w:sz w:val="32"/>
          <w:szCs w:val="32"/>
        </w:rPr>
        <w:t>10</w:t>
      </w:r>
      <w:r w:rsidRPr="009870FF">
        <w:rPr>
          <w:rFonts w:ascii="仿宋_GB2312" w:eastAsia="仿宋_GB2312" w:hAnsi="仿宋_GB2312" w:cs="仿宋_GB2312" w:hint="eastAsia"/>
          <w:kern w:val="0"/>
          <w:sz w:val="32"/>
          <w:szCs w:val="32"/>
        </w:rPr>
        <w:t>0.00%，主要原因是：</w:t>
      </w:r>
      <w:r w:rsidR="002D4B23">
        <w:rPr>
          <w:rFonts w:ascii="仿宋_GB2312" w:eastAsia="仿宋_GB2312" w:hAnsi="仿宋_GB2312" w:cs="仿宋_GB2312" w:hint="eastAsia"/>
          <w:kern w:val="0"/>
          <w:sz w:val="32"/>
          <w:szCs w:val="32"/>
        </w:rPr>
        <w:t>年中追加</w:t>
      </w:r>
      <w:r w:rsidR="002D4B23"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192B0558"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政府性基金预算财政拨款支出1.43万元。</w:t>
      </w:r>
    </w:p>
    <w:p w14:paraId="2278BC04" w14:textId="0A7F4DCE"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1.其他支出（类）彩票公益金安排的支出（款）用于社会福利的彩票公益金支出（项）:支出决算数为1.43万元，比上年决算增加0.03万元，增长1.89%，主要原因是：</w:t>
      </w:r>
      <w:r w:rsidR="002D4B23">
        <w:rPr>
          <w:rFonts w:ascii="仿宋_GB2312" w:eastAsia="仿宋_GB2312" w:hAnsi="仿宋_GB2312" w:cs="仿宋_GB2312" w:hint="eastAsia"/>
          <w:kern w:val="0"/>
          <w:sz w:val="32"/>
          <w:szCs w:val="32"/>
        </w:rPr>
        <w:t>本年</w:t>
      </w:r>
      <w:r w:rsidR="002D4B23"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60A82B56" w14:textId="77777777" w:rsidR="00352F25" w:rsidRDefault="009C79A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A2E7609"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我单位本年度无国有资本经营预算财政拨款收入、支出</w:t>
      </w:r>
      <w:r w:rsidRPr="009870FF">
        <w:rPr>
          <w:rFonts w:ascii="仿宋_GB2312" w:eastAsia="仿宋_GB2312" w:hAnsi="仿宋_GB2312" w:cs="仿宋_GB2312" w:hint="eastAsia"/>
          <w:kern w:val="0"/>
          <w:sz w:val="32"/>
          <w:szCs w:val="32"/>
        </w:rPr>
        <w:lastRenderedPageBreak/>
        <w:t>及结转和结余，国有资本经营预算财政拨款收入支出决算表为空表。</w:t>
      </w:r>
    </w:p>
    <w:p w14:paraId="2C5FA137" w14:textId="77777777" w:rsidR="00352F25" w:rsidRDefault="009C79A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BB892DE" w14:textId="77777777" w:rsidR="00352F25" w:rsidRDefault="009C79A9">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2E75153" w14:textId="41579FB0" w:rsidR="00352F25" w:rsidRPr="009870FF" w:rsidRDefault="009C79A9" w:rsidP="009870FF">
      <w:pPr>
        <w:ind w:firstLineChars="200" w:firstLine="640"/>
        <w:rPr>
          <w:rFonts w:ascii="仿宋_GB2312" w:eastAsia="仿宋_GB2312" w:hAnsi="仿宋_GB2312" w:cs="仿宋_GB2312" w:hint="eastAsia"/>
          <w:kern w:val="0"/>
          <w:sz w:val="32"/>
          <w:szCs w:val="32"/>
        </w:rPr>
      </w:pPr>
      <w:bookmarkStart w:id="24" w:name="_Toc227"/>
      <w:bookmarkStart w:id="25" w:name="_Toc26704"/>
      <w:r w:rsidRPr="009870FF">
        <w:rPr>
          <w:rFonts w:ascii="仿宋_GB2312" w:eastAsia="仿宋_GB2312" w:hAnsi="仿宋_GB2312" w:cs="仿宋_GB2312" w:hint="eastAsia"/>
          <w:kern w:val="0"/>
          <w:sz w:val="32"/>
          <w:szCs w:val="32"/>
        </w:rPr>
        <w:t>2023年度木垒哈萨克自治县东城镇卫生院（事业单位）公用经费支出0.00万元，比上年增加0.00万元，增长0.00%，主要原因是：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1F27AE9A" w14:textId="77777777" w:rsidR="00352F25" w:rsidRDefault="009C79A9">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0620E6E"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2023年度政府采购支出总额0.00万元，其中：政府采购货物支出0.00万元、政府采购工程支出0.00万元、政府采购服务支出0.00万元。</w:t>
      </w:r>
    </w:p>
    <w:p w14:paraId="5CD06C8C"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授予中小企业合同金额0.00万元，占政府采购支出总额的0.00</w:t>
      </w:r>
      <w:r w:rsidRPr="009870FF">
        <w:rPr>
          <w:rFonts w:ascii="仿宋_GB2312" w:eastAsia="仿宋_GB2312" w:hAnsi="仿宋_GB2312" w:cs="仿宋_GB2312"/>
          <w:kern w:val="0"/>
          <w:sz w:val="32"/>
          <w:szCs w:val="32"/>
        </w:rPr>
        <w:t>%</w:t>
      </w:r>
      <w:r w:rsidRPr="009870FF">
        <w:rPr>
          <w:rFonts w:ascii="仿宋_GB2312" w:eastAsia="仿宋_GB2312" w:hAnsi="仿宋_GB2312" w:cs="仿宋_GB2312" w:hint="eastAsia"/>
          <w:kern w:val="0"/>
          <w:sz w:val="32"/>
          <w:szCs w:val="32"/>
        </w:rPr>
        <w:t>，其中：授予小微企业合同金额0.00万元，占政府采购支出总额的0.00</w:t>
      </w:r>
      <w:r w:rsidRPr="009870FF">
        <w:rPr>
          <w:rFonts w:ascii="仿宋_GB2312" w:eastAsia="仿宋_GB2312" w:hAnsi="仿宋_GB2312" w:cs="仿宋_GB2312"/>
          <w:kern w:val="0"/>
          <w:sz w:val="32"/>
          <w:szCs w:val="32"/>
        </w:rPr>
        <w:t>%</w:t>
      </w:r>
      <w:r w:rsidRPr="009870FF">
        <w:rPr>
          <w:rFonts w:ascii="仿宋_GB2312" w:eastAsia="仿宋_GB2312" w:hAnsi="仿宋_GB2312" w:cs="仿宋_GB2312" w:hint="eastAsia"/>
          <w:kern w:val="0"/>
          <w:sz w:val="32"/>
          <w:szCs w:val="32"/>
        </w:rPr>
        <w:t>。</w:t>
      </w:r>
    </w:p>
    <w:p w14:paraId="42E127DA" w14:textId="77777777" w:rsidR="00352F25" w:rsidRDefault="009C79A9">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2C2ACBD" w14:textId="21F2BFEB"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截至2023年12月31日，固定资产原值329.70万元，房屋910.25平方米，价值32.67万元。车辆2辆，价值52.00万元，其中：副部（省）级及以上领导用车0辆、主要负责人用车0辆、机要通信用车0辆、应急保障用车1辆、执法执勤用车0辆、特种专业技术用车0辆、离退休干部服务用车0辆、其他用车1辆，其他用车主要是：</w:t>
      </w:r>
      <w:r w:rsidR="000F7E77">
        <w:rPr>
          <w:rFonts w:ascii="仿宋_GB2312" w:eastAsia="仿宋_GB2312" w:hAnsi="仿宋_GB2312" w:cs="仿宋_GB2312" w:hint="eastAsia"/>
          <w:kern w:val="0"/>
          <w:sz w:val="32"/>
          <w:szCs w:val="32"/>
        </w:rPr>
        <w:t>单位</w:t>
      </w:r>
      <w:r w:rsidR="009870FF">
        <w:rPr>
          <w:rFonts w:ascii="仿宋_GB2312" w:eastAsia="仿宋_GB2312" w:hAnsi="仿宋_GB2312" w:cs="仿宋_GB2312" w:hint="eastAsia"/>
          <w:kern w:val="0"/>
          <w:sz w:val="32"/>
          <w:szCs w:val="32"/>
        </w:rPr>
        <w:t>业务用车</w:t>
      </w:r>
      <w:r w:rsidRPr="009870FF">
        <w:rPr>
          <w:rFonts w:ascii="仿宋_GB2312" w:eastAsia="仿宋_GB2312" w:hAnsi="仿宋_GB2312" w:cs="仿宋_GB2312" w:hint="eastAsia"/>
          <w:kern w:val="0"/>
          <w:sz w:val="32"/>
          <w:szCs w:val="32"/>
        </w:rPr>
        <w:t>；单价100万元（含）以上设备（不含车辆）0台（套）。</w:t>
      </w:r>
    </w:p>
    <w:p w14:paraId="1169A0A3" w14:textId="77777777" w:rsidR="00352F25" w:rsidRDefault="009C79A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1C4435C1" w14:textId="1D6EF62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sidRPr="009870FF">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个，全年</w:t>
      </w:r>
      <w:r w:rsidRPr="009870FF">
        <w:rPr>
          <w:rFonts w:ascii="仿宋_GB2312" w:eastAsia="仿宋_GB2312" w:hAnsi="仿宋_GB2312" w:cs="仿宋_GB2312" w:hint="eastAsia"/>
          <w:kern w:val="0"/>
          <w:sz w:val="32"/>
          <w:szCs w:val="32"/>
        </w:rPr>
        <w:t>预算总额</w:t>
      </w:r>
      <w:r w:rsidR="009B46FD">
        <w:rPr>
          <w:rFonts w:ascii="仿宋_GB2312" w:eastAsia="仿宋_GB2312" w:hAnsi="仿宋_GB2312" w:cs="仿宋_GB2312" w:hint="eastAsia"/>
          <w:kern w:val="0"/>
          <w:sz w:val="32"/>
          <w:szCs w:val="32"/>
        </w:rPr>
        <w:t>576.67</w:t>
      </w:r>
      <w:r w:rsidRPr="009870FF">
        <w:rPr>
          <w:rFonts w:ascii="仿宋_GB2312" w:eastAsia="仿宋_GB2312" w:hAnsi="仿宋_GB2312" w:cs="仿宋_GB2312" w:hint="eastAsia"/>
          <w:kern w:val="0"/>
          <w:sz w:val="32"/>
          <w:szCs w:val="32"/>
        </w:rPr>
        <w:t>万元，实际执行总额</w:t>
      </w:r>
      <w:r w:rsidR="009B46FD">
        <w:rPr>
          <w:rFonts w:ascii="仿宋_GB2312" w:eastAsia="仿宋_GB2312" w:hAnsi="仿宋_GB2312" w:cs="仿宋_GB2312" w:hint="eastAsia"/>
          <w:kern w:val="0"/>
          <w:sz w:val="32"/>
          <w:szCs w:val="32"/>
        </w:rPr>
        <w:t>576.67</w:t>
      </w:r>
      <w:r w:rsidRPr="009870FF">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预算绩效评价项目</w:t>
      </w:r>
      <w:r w:rsidR="009B46FD">
        <w:rPr>
          <w:rFonts w:ascii="仿宋_GB2312" w:eastAsia="仿宋_GB2312" w:hAnsi="仿宋_GB2312" w:cs="仿宋_GB2312" w:hint="eastAsia"/>
          <w:kern w:val="0"/>
          <w:sz w:val="32"/>
          <w:szCs w:val="32"/>
        </w:rPr>
        <w:t>15</w:t>
      </w:r>
      <w:r w:rsidRPr="009870FF">
        <w:rPr>
          <w:rFonts w:ascii="仿宋_GB2312" w:eastAsia="仿宋_GB2312" w:hAnsi="仿宋_GB2312" w:cs="仿宋_GB2312" w:hint="eastAsia"/>
          <w:kern w:val="0"/>
          <w:sz w:val="32"/>
          <w:szCs w:val="32"/>
        </w:rPr>
        <w:t>个，全年预算数</w:t>
      </w:r>
      <w:r w:rsidR="009B46FD">
        <w:rPr>
          <w:rFonts w:ascii="仿宋_GB2312" w:eastAsia="仿宋_GB2312" w:hAnsi="仿宋_GB2312" w:cs="仿宋_GB2312" w:hint="eastAsia"/>
          <w:kern w:val="0"/>
          <w:sz w:val="32"/>
          <w:szCs w:val="32"/>
        </w:rPr>
        <w:t>124.60</w:t>
      </w:r>
      <w:r w:rsidRPr="009870FF">
        <w:rPr>
          <w:rFonts w:ascii="仿宋_GB2312" w:eastAsia="仿宋_GB2312" w:hAnsi="仿宋_GB2312" w:cs="仿宋_GB2312" w:hint="eastAsia"/>
          <w:kern w:val="0"/>
          <w:sz w:val="32"/>
          <w:szCs w:val="32"/>
        </w:rPr>
        <w:t>万元，全年执行数</w:t>
      </w:r>
      <w:r w:rsidR="009B46FD">
        <w:rPr>
          <w:rFonts w:ascii="仿宋_GB2312" w:eastAsia="仿宋_GB2312" w:hAnsi="仿宋_GB2312" w:cs="仿宋_GB2312" w:hint="eastAsia"/>
          <w:kern w:val="0"/>
          <w:sz w:val="32"/>
          <w:szCs w:val="32"/>
        </w:rPr>
        <w:t>124.60</w:t>
      </w:r>
      <w:r w:rsidRPr="009870FF">
        <w:rPr>
          <w:rFonts w:ascii="仿宋_GB2312" w:eastAsia="仿宋_GB2312" w:hAnsi="仿宋_GB2312" w:cs="仿宋_GB2312" w:hint="eastAsia"/>
          <w:kern w:val="0"/>
          <w:sz w:val="32"/>
          <w:szCs w:val="32"/>
        </w:rPr>
        <w:t>万元。</w:t>
      </w:r>
      <w:r w:rsidR="009B46FD" w:rsidRPr="009B46FD">
        <w:rPr>
          <w:rFonts w:ascii="仿宋_GB2312" w:eastAsia="仿宋_GB2312" w:hAnsi="仿宋_GB2312" w:cs="仿宋_GB2312" w:hint="eastAsia"/>
          <w:kern w:val="0"/>
          <w:sz w:val="32"/>
          <w:szCs w:val="32"/>
        </w:rPr>
        <w:t>预算绩效管理取得的成效：一是强化预算资金管理</w:t>
      </w:r>
      <w:r w:rsidR="006870C0">
        <w:rPr>
          <w:rFonts w:ascii="仿宋_GB2312" w:eastAsia="仿宋_GB2312" w:hAnsi="仿宋_GB2312" w:cs="仿宋_GB2312" w:hint="eastAsia"/>
          <w:kern w:val="0"/>
          <w:sz w:val="32"/>
          <w:szCs w:val="32"/>
        </w:rPr>
        <w:t>,</w:t>
      </w:r>
      <w:r w:rsidR="009B46FD" w:rsidRPr="009B46FD">
        <w:rPr>
          <w:rFonts w:ascii="仿宋_GB2312" w:eastAsia="仿宋_GB2312" w:hAnsi="仿宋_GB2312" w:cs="仿宋_GB2312" w:hint="eastAsia"/>
          <w:kern w:val="0"/>
          <w:sz w:val="32"/>
          <w:szCs w:val="32"/>
        </w:rPr>
        <w:t>做好群众服务工作，保障社会大局稳定；二是加强绩效考评，推动预算绩效动态管理</w:t>
      </w:r>
      <w:r w:rsidR="006870C0">
        <w:rPr>
          <w:rFonts w:ascii="仿宋_GB2312" w:eastAsia="仿宋_GB2312" w:hAnsi="仿宋_GB2312" w:cs="仿宋_GB2312" w:hint="eastAsia"/>
          <w:kern w:val="0"/>
          <w:sz w:val="32"/>
          <w:szCs w:val="32"/>
        </w:rPr>
        <w:t>,</w:t>
      </w:r>
      <w:r w:rsidR="009B46FD" w:rsidRPr="009B46FD">
        <w:rPr>
          <w:rFonts w:ascii="仿宋_GB2312" w:eastAsia="仿宋_GB2312" w:hAnsi="仿宋_GB2312" w:cs="仿宋_GB2312" w:hint="eastAsia"/>
          <w:kern w:val="0"/>
          <w:sz w:val="32"/>
          <w:szCs w:val="32"/>
        </w:rPr>
        <w:t>促进统筹规划和综合协调，提升人居环境质量</w:t>
      </w:r>
      <w:r w:rsidR="006870C0">
        <w:rPr>
          <w:rFonts w:ascii="仿宋_GB2312" w:eastAsia="仿宋_GB2312" w:hAnsi="仿宋_GB2312" w:cs="仿宋_GB2312" w:hint="eastAsia"/>
          <w:kern w:val="0"/>
          <w:sz w:val="32"/>
          <w:szCs w:val="32"/>
        </w:rPr>
        <w:t>,</w:t>
      </w:r>
      <w:r w:rsidR="009B46FD" w:rsidRPr="009B46FD">
        <w:rPr>
          <w:rFonts w:ascii="仿宋_GB2312" w:eastAsia="仿宋_GB2312" w:hAnsi="仿宋_GB2312" w:cs="仿宋_GB2312" w:hint="eastAsia"/>
          <w:kern w:val="0"/>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sidRPr="009870FF">
        <w:rPr>
          <w:rFonts w:ascii="仿宋_GB2312" w:eastAsia="仿宋_GB2312" w:hAnsi="仿宋_GB2312" w:cs="仿宋_GB2312" w:hint="eastAsia"/>
          <w:kern w:val="0"/>
          <w:sz w:val="32"/>
          <w:szCs w:val="32"/>
        </w:rPr>
        <w:t>。具体项目自评情况附绩效自评表及自评报告。</w:t>
      </w:r>
    </w:p>
    <w:tbl>
      <w:tblPr>
        <w:tblW w:w="0" w:type="auto"/>
        <w:tblLook w:val="04A0" w:firstRow="1" w:lastRow="0" w:firstColumn="1" w:lastColumn="0" w:noHBand="0" w:noVBand="1"/>
      </w:tblPr>
      <w:tblGrid>
        <w:gridCol w:w="1814"/>
        <w:gridCol w:w="1015"/>
        <w:gridCol w:w="1267"/>
        <w:gridCol w:w="1260"/>
        <w:gridCol w:w="1016"/>
        <w:gridCol w:w="824"/>
        <w:gridCol w:w="721"/>
        <w:gridCol w:w="605"/>
      </w:tblGrid>
      <w:tr w:rsidR="009870FF" w:rsidRPr="009870FF" w14:paraId="77EDE8E8" w14:textId="77777777" w:rsidTr="009B46FD">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D70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部门（单位）整体支出绩效目标自评表</w:t>
            </w:r>
          </w:p>
        </w:tc>
      </w:tr>
      <w:tr w:rsidR="009870FF" w:rsidRPr="009870FF" w14:paraId="78F81EF7" w14:textId="77777777" w:rsidTr="009B46FD">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D0EA7"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（2023年度）</w:t>
            </w:r>
          </w:p>
        </w:tc>
      </w:tr>
      <w:tr w:rsidR="009870FF" w:rsidRPr="009870FF" w14:paraId="14031366" w14:textId="77777777" w:rsidTr="009B46FD">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8E523"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30B4FD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木垒县东城卫生院</w:t>
            </w:r>
          </w:p>
        </w:tc>
      </w:tr>
      <w:tr w:rsidR="009B46FD" w:rsidRPr="009B46FD" w14:paraId="024B5023" w14:textId="77777777" w:rsidTr="001A13D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BE25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3F6AC2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资金来源</w:t>
            </w:r>
          </w:p>
        </w:tc>
        <w:tc>
          <w:tcPr>
            <w:tcW w:w="1267" w:type="dxa"/>
            <w:tcBorders>
              <w:top w:val="nil"/>
              <w:left w:val="nil"/>
              <w:bottom w:val="single" w:sz="4" w:space="0" w:color="auto"/>
              <w:right w:val="single" w:sz="4" w:space="0" w:color="auto"/>
            </w:tcBorders>
            <w:shd w:val="clear" w:color="auto" w:fill="auto"/>
            <w:vAlign w:val="center"/>
            <w:hideMark/>
          </w:tcPr>
          <w:p w14:paraId="6936FC67"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年初预算数</w:t>
            </w:r>
          </w:p>
        </w:tc>
        <w:tc>
          <w:tcPr>
            <w:tcW w:w="1260" w:type="dxa"/>
            <w:tcBorders>
              <w:top w:val="nil"/>
              <w:left w:val="nil"/>
              <w:bottom w:val="single" w:sz="4" w:space="0" w:color="auto"/>
              <w:right w:val="single" w:sz="4" w:space="0" w:color="auto"/>
            </w:tcBorders>
            <w:shd w:val="clear" w:color="auto" w:fill="auto"/>
            <w:vAlign w:val="center"/>
            <w:hideMark/>
          </w:tcPr>
          <w:p w14:paraId="7D7DEA0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全年预算数</w:t>
            </w:r>
          </w:p>
        </w:tc>
        <w:tc>
          <w:tcPr>
            <w:tcW w:w="1015" w:type="dxa"/>
            <w:tcBorders>
              <w:top w:val="nil"/>
              <w:left w:val="nil"/>
              <w:bottom w:val="single" w:sz="4" w:space="0" w:color="auto"/>
              <w:right w:val="single" w:sz="4" w:space="0" w:color="auto"/>
            </w:tcBorders>
            <w:shd w:val="clear" w:color="auto" w:fill="auto"/>
            <w:vAlign w:val="center"/>
            <w:hideMark/>
          </w:tcPr>
          <w:p w14:paraId="628752D3"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全年执行数</w:t>
            </w:r>
          </w:p>
        </w:tc>
        <w:tc>
          <w:tcPr>
            <w:tcW w:w="824" w:type="dxa"/>
            <w:tcBorders>
              <w:top w:val="nil"/>
              <w:left w:val="nil"/>
              <w:bottom w:val="single" w:sz="4" w:space="0" w:color="auto"/>
              <w:right w:val="single" w:sz="4" w:space="0" w:color="auto"/>
            </w:tcBorders>
            <w:shd w:val="clear" w:color="auto" w:fill="auto"/>
            <w:vAlign w:val="center"/>
            <w:hideMark/>
          </w:tcPr>
          <w:p w14:paraId="7C814B7B"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分值权重</w:t>
            </w:r>
          </w:p>
        </w:tc>
        <w:tc>
          <w:tcPr>
            <w:tcW w:w="721" w:type="dxa"/>
            <w:tcBorders>
              <w:top w:val="nil"/>
              <w:left w:val="nil"/>
              <w:bottom w:val="single" w:sz="4" w:space="0" w:color="auto"/>
              <w:right w:val="single" w:sz="4" w:space="0" w:color="auto"/>
            </w:tcBorders>
            <w:shd w:val="clear" w:color="auto" w:fill="auto"/>
            <w:vAlign w:val="center"/>
            <w:hideMark/>
          </w:tcPr>
          <w:p w14:paraId="07399DEE"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执行率</w:t>
            </w:r>
          </w:p>
        </w:tc>
        <w:tc>
          <w:tcPr>
            <w:tcW w:w="605" w:type="dxa"/>
            <w:tcBorders>
              <w:top w:val="nil"/>
              <w:left w:val="nil"/>
              <w:bottom w:val="single" w:sz="4" w:space="0" w:color="auto"/>
              <w:right w:val="single" w:sz="4" w:space="0" w:color="auto"/>
            </w:tcBorders>
            <w:shd w:val="clear" w:color="auto" w:fill="auto"/>
            <w:vAlign w:val="center"/>
            <w:hideMark/>
          </w:tcPr>
          <w:p w14:paraId="486C6AD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得分</w:t>
            </w:r>
          </w:p>
        </w:tc>
      </w:tr>
      <w:tr w:rsidR="009B46FD" w:rsidRPr="009B46FD" w14:paraId="359FD703"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E11A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40708D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中央安排</w:t>
            </w:r>
          </w:p>
        </w:tc>
        <w:tc>
          <w:tcPr>
            <w:tcW w:w="1267" w:type="dxa"/>
            <w:tcBorders>
              <w:top w:val="nil"/>
              <w:left w:val="nil"/>
              <w:bottom w:val="single" w:sz="4" w:space="0" w:color="auto"/>
              <w:right w:val="single" w:sz="4" w:space="0" w:color="auto"/>
            </w:tcBorders>
            <w:shd w:val="clear" w:color="auto" w:fill="auto"/>
            <w:vAlign w:val="center"/>
            <w:hideMark/>
          </w:tcPr>
          <w:p w14:paraId="0CEABED4" w14:textId="1B929B99"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1260" w:type="dxa"/>
            <w:tcBorders>
              <w:top w:val="nil"/>
              <w:left w:val="nil"/>
              <w:bottom w:val="single" w:sz="4" w:space="0" w:color="auto"/>
              <w:right w:val="single" w:sz="4" w:space="0" w:color="auto"/>
            </w:tcBorders>
            <w:shd w:val="clear" w:color="auto" w:fill="auto"/>
            <w:vAlign w:val="center"/>
            <w:hideMark/>
          </w:tcPr>
          <w:p w14:paraId="24A790A0" w14:textId="7E1AE036"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1015" w:type="dxa"/>
            <w:tcBorders>
              <w:top w:val="nil"/>
              <w:left w:val="nil"/>
              <w:bottom w:val="single" w:sz="4" w:space="0" w:color="auto"/>
              <w:right w:val="single" w:sz="4" w:space="0" w:color="auto"/>
            </w:tcBorders>
            <w:shd w:val="clear" w:color="auto" w:fill="auto"/>
            <w:vAlign w:val="center"/>
            <w:hideMark/>
          </w:tcPr>
          <w:p w14:paraId="4B641A26" w14:textId="747A244D"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824" w:type="dxa"/>
            <w:tcBorders>
              <w:top w:val="nil"/>
              <w:left w:val="nil"/>
              <w:bottom w:val="single" w:sz="4" w:space="0" w:color="auto"/>
              <w:right w:val="single" w:sz="4" w:space="0" w:color="auto"/>
            </w:tcBorders>
            <w:shd w:val="clear" w:color="auto" w:fill="auto"/>
            <w:vAlign w:val="center"/>
            <w:hideMark/>
          </w:tcPr>
          <w:p w14:paraId="5A4BFD5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3042F52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100%</w:t>
            </w:r>
          </w:p>
        </w:tc>
        <w:tc>
          <w:tcPr>
            <w:tcW w:w="605" w:type="dxa"/>
            <w:tcBorders>
              <w:top w:val="nil"/>
              <w:left w:val="nil"/>
              <w:bottom w:val="single" w:sz="4" w:space="0" w:color="auto"/>
              <w:right w:val="single" w:sz="4" w:space="0" w:color="auto"/>
            </w:tcBorders>
            <w:shd w:val="clear" w:color="auto" w:fill="auto"/>
            <w:vAlign w:val="center"/>
            <w:hideMark/>
          </w:tcPr>
          <w:p w14:paraId="13C2DCD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17293417"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867EE" w14:textId="77777777" w:rsidR="009B46FD" w:rsidRPr="009870FF" w:rsidRDefault="009B46FD" w:rsidP="009B46F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87E721"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自治区安排</w:t>
            </w:r>
          </w:p>
        </w:tc>
        <w:tc>
          <w:tcPr>
            <w:tcW w:w="1267" w:type="dxa"/>
            <w:tcBorders>
              <w:top w:val="nil"/>
              <w:left w:val="nil"/>
              <w:bottom w:val="single" w:sz="4" w:space="0" w:color="auto"/>
              <w:right w:val="single" w:sz="4" w:space="0" w:color="auto"/>
            </w:tcBorders>
            <w:shd w:val="clear" w:color="auto" w:fill="auto"/>
            <w:vAlign w:val="center"/>
            <w:hideMark/>
          </w:tcPr>
          <w:p w14:paraId="11BADCBF" w14:textId="2DC6964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0" w:type="dxa"/>
            <w:tcBorders>
              <w:top w:val="nil"/>
              <w:left w:val="nil"/>
              <w:bottom w:val="single" w:sz="4" w:space="0" w:color="auto"/>
              <w:right w:val="single" w:sz="4" w:space="0" w:color="auto"/>
            </w:tcBorders>
            <w:shd w:val="clear" w:color="auto" w:fill="auto"/>
            <w:vAlign w:val="center"/>
            <w:hideMark/>
          </w:tcPr>
          <w:p w14:paraId="48B33353" w14:textId="6247DCAD"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5" w:type="dxa"/>
            <w:tcBorders>
              <w:top w:val="nil"/>
              <w:left w:val="nil"/>
              <w:bottom w:val="single" w:sz="4" w:space="0" w:color="auto"/>
              <w:right w:val="single" w:sz="4" w:space="0" w:color="auto"/>
            </w:tcBorders>
            <w:shd w:val="clear" w:color="auto" w:fill="auto"/>
            <w:vAlign w:val="center"/>
            <w:hideMark/>
          </w:tcPr>
          <w:p w14:paraId="1DC4C9E0" w14:textId="1644F26E"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4" w:type="dxa"/>
            <w:tcBorders>
              <w:top w:val="nil"/>
              <w:left w:val="nil"/>
              <w:bottom w:val="single" w:sz="4" w:space="0" w:color="auto"/>
              <w:right w:val="single" w:sz="4" w:space="0" w:color="auto"/>
            </w:tcBorders>
            <w:shd w:val="clear" w:color="auto" w:fill="auto"/>
            <w:vAlign w:val="center"/>
            <w:hideMark/>
          </w:tcPr>
          <w:p w14:paraId="21815E3C"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7B08DEB0"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1E53FD4D"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9B46FD" w:rsidRPr="009B46FD" w14:paraId="0284812C"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03EA" w14:textId="77777777" w:rsidR="009B46FD" w:rsidRPr="009870FF" w:rsidRDefault="009B46FD" w:rsidP="009B46F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B62EC45"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地（州、市）安排</w:t>
            </w:r>
          </w:p>
        </w:tc>
        <w:tc>
          <w:tcPr>
            <w:tcW w:w="1267" w:type="dxa"/>
            <w:tcBorders>
              <w:top w:val="nil"/>
              <w:left w:val="nil"/>
              <w:bottom w:val="single" w:sz="4" w:space="0" w:color="auto"/>
              <w:right w:val="single" w:sz="4" w:space="0" w:color="auto"/>
            </w:tcBorders>
            <w:shd w:val="clear" w:color="auto" w:fill="auto"/>
            <w:vAlign w:val="center"/>
            <w:hideMark/>
          </w:tcPr>
          <w:p w14:paraId="5D0ED8C0" w14:textId="3C94574E"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0" w:type="dxa"/>
            <w:tcBorders>
              <w:top w:val="nil"/>
              <w:left w:val="nil"/>
              <w:bottom w:val="single" w:sz="4" w:space="0" w:color="auto"/>
              <w:right w:val="single" w:sz="4" w:space="0" w:color="auto"/>
            </w:tcBorders>
            <w:shd w:val="clear" w:color="auto" w:fill="auto"/>
            <w:vAlign w:val="center"/>
            <w:hideMark/>
          </w:tcPr>
          <w:p w14:paraId="1D9E14BF" w14:textId="15388081"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5" w:type="dxa"/>
            <w:tcBorders>
              <w:top w:val="nil"/>
              <w:left w:val="nil"/>
              <w:bottom w:val="single" w:sz="4" w:space="0" w:color="auto"/>
              <w:right w:val="single" w:sz="4" w:space="0" w:color="auto"/>
            </w:tcBorders>
            <w:shd w:val="clear" w:color="auto" w:fill="auto"/>
            <w:vAlign w:val="center"/>
            <w:hideMark/>
          </w:tcPr>
          <w:p w14:paraId="548E9271" w14:textId="19FF5E4B"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4" w:type="dxa"/>
            <w:tcBorders>
              <w:top w:val="nil"/>
              <w:left w:val="nil"/>
              <w:bottom w:val="single" w:sz="4" w:space="0" w:color="auto"/>
              <w:right w:val="single" w:sz="4" w:space="0" w:color="auto"/>
            </w:tcBorders>
            <w:shd w:val="clear" w:color="auto" w:fill="auto"/>
            <w:vAlign w:val="center"/>
            <w:hideMark/>
          </w:tcPr>
          <w:p w14:paraId="7C94D595"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74D2C1D7"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54635A1A"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1A13D8" w:rsidRPr="009B46FD" w14:paraId="6DDAA165"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C33C7" w14:textId="77777777" w:rsidR="001A13D8" w:rsidRPr="009870FF" w:rsidRDefault="001A13D8" w:rsidP="001A13D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C3B1503" w14:textId="7777777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县（市、区）安排</w:t>
            </w:r>
          </w:p>
        </w:tc>
        <w:tc>
          <w:tcPr>
            <w:tcW w:w="1267" w:type="dxa"/>
            <w:tcBorders>
              <w:top w:val="nil"/>
              <w:left w:val="nil"/>
              <w:bottom w:val="single" w:sz="4" w:space="0" w:color="auto"/>
              <w:right w:val="single" w:sz="4" w:space="0" w:color="auto"/>
            </w:tcBorders>
            <w:shd w:val="clear" w:color="auto" w:fill="auto"/>
            <w:vAlign w:val="center"/>
            <w:hideMark/>
          </w:tcPr>
          <w:p w14:paraId="61A1FC03" w14:textId="4AF96325"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284.3</w:t>
            </w:r>
            <w:r>
              <w:rPr>
                <w:rFonts w:asciiTheme="minorEastAsia" w:eastAsiaTheme="minorEastAsia" w:hAnsiTheme="minorEastAsia" w:cs="宋体" w:hint="eastAsia"/>
                <w:kern w:val="0"/>
                <w:sz w:val="20"/>
                <w:szCs w:val="20"/>
              </w:rPr>
              <w:t>0</w:t>
            </w:r>
          </w:p>
        </w:tc>
        <w:tc>
          <w:tcPr>
            <w:tcW w:w="1260" w:type="dxa"/>
            <w:tcBorders>
              <w:top w:val="nil"/>
              <w:left w:val="nil"/>
              <w:bottom w:val="single" w:sz="4" w:space="0" w:color="auto"/>
              <w:right w:val="single" w:sz="4" w:space="0" w:color="auto"/>
            </w:tcBorders>
            <w:shd w:val="clear" w:color="auto" w:fill="auto"/>
            <w:vAlign w:val="center"/>
            <w:hideMark/>
          </w:tcPr>
          <w:p w14:paraId="1E4DFCD2" w14:textId="7777777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576.67</w:t>
            </w:r>
          </w:p>
        </w:tc>
        <w:tc>
          <w:tcPr>
            <w:tcW w:w="1015" w:type="dxa"/>
            <w:tcBorders>
              <w:top w:val="nil"/>
              <w:left w:val="nil"/>
              <w:bottom w:val="single" w:sz="4" w:space="0" w:color="auto"/>
              <w:right w:val="single" w:sz="4" w:space="0" w:color="auto"/>
            </w:tcBorders>
            <w:shd w:val="clear" w:color="auto" w:fill="auto"/>
            <w:vAlign w:val="center"/>
            <w:hideMark/>
          </w:tcPr>
          <w:p w14:paraId="30E8D630" w14:textId="7777777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576.67</w:t>
            </w:r>
          </w:p>
        </w:tc>
        <w:tc>
          <w:tcPr>
            <w:tcW w:w="824" w:type="dxa"/>
            <w:tcBorders>
              <w:top w:val="nil"/>
              <w:left w:val="nil"/>
              <w:bottom w:val="single" w:sz="4" w:space="0" w:color="auto"/>
              <w:right w:val="single" w:sz="4" w:space="0" w:color="auto"/>
            </w:tcBorders>
            <w:shd w:val="clear" w:color="auto" w:fill="auto"/>
            <w:vAlign w:val="center"/>
            <w:hideMark/>
          </w:tcPr>
          <w:p w14:paraId="6F6DB75E" w14:textId="6660C0B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5F20795F" w14:textId="0578CB13"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7BDD24D3" w14:textId="2BC70ADA"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1A13D8" w:rsidRPr="009B46FD" w14:paraId="1693CF84"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E8B83" w14:textId="77777777" w:rsidR="001A13D8" w:rsidRPr="009870FF" w:rsidRDefault="001A13D8" w:rsidP="001A13D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EB091D" w14:textId="7777777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其他资金</w:t>
            </w:r>
          </w:p>
        </w:tc>
        <w:tc>
          <w:tcPr>
            <w:tcW w:w="1267" w:type="dxa"/>
            <w:tcBorders>
              <w:top w:val="nil"/>
              <w:left w:val="nil"/>
              <w:bottom w:val="single" w:sz="4" w:space="0" w:color="auto"/>
              <w:right w:val="single" w:sz="4" w:space="0" w:color="auto"/>
            </w:tcBorders>
            <w:shd w:val="clear" w:color="auto" w:fill="auto"/>
            <w:vAlign w:val="center"/>
            <w:hideMark/>
          </w:tcPr>
          <w:p w14:paraId="61C9865C" w14:textId="2119540F"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0" w:type="dxa"/>
            <w:tcBorders>
              <w:top w:val="nil"/>
              <w:left w:val="nil"/>
              <w:bottom w:val="single" w:sz="4" w:space="0" w:color="auto"/>
              <w:right w:val="single" w:sz="4" w:space="0" w:color="auto"/>
            </w:tcBorders>
            <w:shd w:val="clear" w:color="auto" w:fill="auto"/>
            <w:vAlign w:val="center"/>
            <w:hideMark/>
          </w:tcPr>
          <w:p w14:paraId="0B3455AF" w14:textId="058D9B76"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5" w:type="dxa"/>
            <w:tcBorders>
              <w:top w:val="nil"/>
              <w:left w:val="nil"/>
              <w:bottom w:val="single" w:sz="4" w:space="0" w:color="auto"/>
              <w:right w:val="single" w:sz="4" w:space="0" w:color="auto"/>
            </w:tcBorders>
            <w:shd w:val="clear" w:color="auto" w:fill="auto"/>
            <w:vAlign w:val="center"/>
            <w:hideMark/>
          </w:tcPr>
          <w:p w14:paraId="71C7E161" w14:textId="031C9C5A"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4" w:type="dxa"/>
            <w:tcBorders>
              <w:top w:val="nil"/>
              <w:left w:val="nil"/>
              <w:bottom w:val="single" w:sz="4" w:space="0" w:color="auto"/>
              <w:right w:val="single" w:sz="4" w:space="0" w:color="auto"/>
            </w:tcBorders>
            <w:shd w:val="clear" w:color="auto" w:fill="auto"/>
            <w:vAlign w:val="center"/>
            <w:hideMark/>
          </w:tcPr>
          <w:p w14:paraId="1C1E3908" w14:textId="045771F0"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4E7EA5DF" w14:textId="792DBD0F"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6BAE3E2A" w14:textId="1E42CE9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9B46FD" w:rsidRPr="009B46FD" w14:paraId="4B45CCBB"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CB0FA"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6E3F3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合计</w:t>
            </w:r>
          </w:p>
        </w:tc>
        <w:tc>
          <w:tcPr>
            <w:tcW w:w="1267" w:type="dxa"/>
            <w:tcBorders>
              <w:top w:val="nil"/>
              <w:left w:val="nil"/>
              <w:bottom w:val="single" w:sz="4" w:space="0" w:color="auto"/>
              <w:right w:val="single" w:sz="4" w:space="0" w:color="auto"/>
            </w:tcBorders>
            <w:shd w:val="clear" w:color="auto" w:fill="auto"/>
            <w:vAlign w:val="center"/>
            <w:hideMark/>
          </w:tcPr>
          <w:p w14:paraId="077CC787" w14:textId="5C5D67E5"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284.3</w:t>
            </w:r>
            <w:r w:rsidR="009B46FD">
              <w:rPr>
                <w:rFonts w:asciiTheme="minorEastAsia" w:eastAsiaTheme="minorEastAsia" w:hAnsiTheme="minorEastAsia" w:cs="宋体" w:hint="eastAsia"/>
                <w:kern w:val="0"/>
                <w:sz w:val="20"/>
                <w:szCs w:val="20"/>
              </w:rPr>
              <w:t>0</w:t>
            </w:r>
          </w:p>
        </w:tc>
        <w:tc>
          <w:tcPr>
            <w:tcW w:w="1260" w:type="dxa"/>
            <w:tcBorders>
              <w:top w:val="nil"/>
              <w:left w:val="nil"/>
              <w:bottom w:val="single" w:sz="4" w:space="0" w:color="auto"/>
              <w:right w:val="single" w:sz="4" w:space="0" w:color="auto"/>
            </w:tcBorders>
            <w:shd w:val="clear" w:color="auto" w:fill="auto"/>
            <w:vAlign w:val="center"/>
            <w:hideMark/>
          </w:tcPr>
          <w:p w14:paraId="58FF3AA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576.67</w:t>
            </w:r>
          </w:p>
        </w:tc>
        <w:tc>
          <w:tcPr>
            <w:tcW w:w="1015" w:type="dxa"/>
            <w:tcBorders>
              <w:top w:val="nil"/>
              <w:left w:val="nil"/>
              <w:bottom w:val="single" w:sz="4" w:space="0" w:color="auto"/>
              <w:right w:val="single" w:sz="4" w:space="0" w:color="auto"/>
            </w:tcBorders>
            <w:shd w:val="clear" w:color="auto" w:fill="auto"/>
            <w:vAlign w:val="center"/>
            <w:hideMark/>
          </w:tcPr>
          <w:p w14:paraId="5279930C"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576.67</w:t>
            </w:r>
          </w:p>
        </w:tc>
        <w:tc>
          <w:tcPr>
            <w:tcW w:w="824" w:type="dxa"/>
            <w:tcBorders>
              <w:top w:val="nil"/>
              <w:left w:val="nil"/>
              <w:bottom w:val="single" w:sz="4" w:space="0" w:color="auto"/>
              <w:right w:val="single" w:sz="4" w:space="0" w:color="auto"/>
            </w:tcBorders>
            <w:shd w:val="clear" w:color="auto" w:fill="auto"/>
            <w:vAlign w:val="center"/>
            <w:hideMark/>
          </w:tcPr>
          <w:p w14:paraId="1D0B1BA9"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4E30F63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476365D1"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9B46FD" w:rsidRPr="009870FF" w14:paraId="003C5DC1" w14:textId="77777777" w:rsidTr="001A13D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BF88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年度总体目标</w:t>
            </w:r>
          </w:p>
        </w:tc>
        <w:tc>
          <w:tcPr>
            <w:tcW w:w="35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0B1229"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预期目标</w:t>
            </w:r>
          </w:p>
        </w:tc>
        <w:tc>
          <w:tcPr>
            <w:tcW w:w="316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C4A009"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实际完成情况</w:t>
            </w:r>
          </w:p>
        </w:tc>
      </w:tr>
      <w:tr w:rsidR="009B46FD" w:rsidRPr="009870FF" w14:paraId="57E3CA1F" w14:textId="77777777" w:rsidTr="001A13D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5587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3542" w:type="dxa"/>
            <w:gridSpan w:val="3"/>
            <w:tcBorders>
              <w:top w:val="single" w:sz="4" w:space="0" w:color="auto"/>
              <w:left w:val="nil"/>
              <w:bottom w:val="single" w:sz="4" w:space="0" w:color="auto"/>
              <w:right w:val="single" w:sz="4" w:space="0" w:color="auto"/>
            </w:tcBorders>
            <w:shd w:val="clear" w:color="auto" w:fill="auto"/>
            <w:vAlign w:val="center"/>
            <w:hideMark/>
          </w:tcPr>
          <w:p w14:paraId="4780365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c>
          <w:tcPr>
            <w:tcW w:w="3165" w:type="dxa"/>
            <w:gridSpan w:val="4"/>
            <w:tcBorders>
              <w:top w:val="single" w:sz="4" w:space="0" w:color="auto"/>
              <w:left w:val="nil"/>
              <w:bottom w:val="single" w:sz="4" w:space="0" w:color="auto"/>
              <w:right w:val="single" w:sz="4" w:space="0" w:color="auto"/>
            </w:tcBorders>
            <w:shd w:val="clear" w:color="auto" w:fill="auto"/>
            <w:vAlign w:val="center"/>
            <w:hideMark/>
          </w:tcPr>
          <w:p w14:paraId="1CB1465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截止自评之日，我单位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r>
      <w:tr w:rsidR="009B46FD" w:rsidRPr="009B46FD" w14:paraId="26D51666" w14:textId="77777777" w:rsidTr="001A13D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CDFDA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88A2D7"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二级指标</w:t>
            </w:r>
          </w:p>
        </w:tc>
        <w:tc>
          <w:tcPr>
            <w:tcW w:w="1267" w:type="dxa"/>
            <w:tcBorders>
              <w:top w:val="nil"/>
              <w:left w:val="nil"/>
              <w:bottom w:val="single" w:sz="4" w:space="0" w:color="auto"/>
              <w:right w:val="single" w:sz="4" w:space="0" w:color="auto"/>
            </w:tcBorders>
            <w:shd w:val="clear" w:color="auto" w:fill="auto"/>
            <w:vAlign w:val="center"/>
            <w:hideMark/>
          </w:tcPr>
          <w:p w14:paraId="21DC14A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三级指标</w:t>
            </w:r>
          </w:p>
        </w:tc>
        <w:tc>
          <w:tcPr>
            <w:tcW w:w="1260" w:type="dxa"/>
            <w:tcBorders>
              <w:top w:val="nil"/>
              <w:left w:val="nil"/>
              <w:bottom w:val="single" w:sz="4" w:space="0" w:color="auto"/>
              <w:right w:val="single" w:sz="4" w:space="0" w:color="auto"/>
            </w:tcBorders>
            <w:shd w:val="clear" w:color="auto" w:fill="auto"/>
            <w:vAlign w:val="center"/>
            <w:hideMark/>
          </w:tcPr>
          <w:p w14:paraId="13104E8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预期指标值</w:t>
            </w:r>
          </w:p>
        </w:tc>
        <w:tc>
          <w:tcPr>
            <w:tcW w:w="1015" w:type="dxa"/>
            <w:tcBorders>
              <w:top w:val="nil"/>
              <w:left w:val="nil"/>
              <w:bottom w:val="single" w:sz="4" w:space="0" w:color="auto"/>
              <w:right w:val="single" w:sz="4" w:space="0" w:color="auto"/>
            </w:tcBorders>
            <w:shd w:val="clear" w:color="auto" w:fill="auto"/>
            <w:vAlign w:val="center"/>
            <w:hideMark/>
          </w:tcPr>
          <w:p w14:paraId="73A0D240"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指标值设定依据</w:t>
            </w:r>
          </w:p>
        </w:tc>
        <w:tc>
          <w:tcPr>
            <w:tcW w:w="824" w:type="dxa"/>
            <w:tcBorders>
              <w:top w:val="nil"/>
              <w:left w:val="nil"/>
              <w:bottom w:val="single" w:sz="4" w:space="0" w:color="auto"/>
              <w:right w:val="single" w:sz="4" w:space="0" w:color="auto"/>
            </w:tcBorders>
            <w:shd w:val="clear" w:color="auto" w:fill="auto"/>
            <w:vAlign w:val="center"/>
            <w:hideMark/>
          </w:tcPr>
          <w:p w14:paraId="7BAED93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分值权重</w:t>
            </w:r>
          </w:p>
        </w:tc>
        <w:tc>
          <w:tcPr>
            <w:tcW w:w="721" w:type="dxa"/>
            <w:tcBorders>
              <w:top w:val="nil"/>
              <w:left w:val="nil"/>
              <w:bottom w:val="single" w:sz="4" w:space="0" w:color="auto"/>
              <w:right w:val="single" w:sz="4" w:space="0" w:color="auto"/>
            </w:tcBorders>
            <w:shd w:val="clear" w:color="auto" w:fill="auto"/>
            <w:vAlign w:val="center"/>
            <w:hideMark/>
          </w:tcPr>
          <w:p w14:paraId="7DCFBF1C"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实际完成指标值</w:t>
            </w:r>
          </w:p>
        </w:tc>
        <w:tc>
          <w:tcPr>
            <w:tcW w:w="605" w:type="dxa"/>
            <w:tcBorders>
              <w:top w:val="nil"/>
              <w:left w:val="nil"/>
              <w:bottom w:val="single" w:sz="4" w:space="0" w:color="auto"/>
              <w:right w:val="single" w:sz="4" w:space="0" w:color="auto"/>
            </w:tcBorders>
            <w:shd w:val="clear" w:color="auto" w:fill="auto"/>
            <w:vAlign w:val="center"/>
            <w:hideMark/>
          </w:tcPr>
          <w:p w14:paraId="25E394E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得分</w:t>
            </w:r>
          </w:p>
        </w:tc>
      </w:tr>
      <w:tr w:rsidR="009B46FD" w:rsidRPr="009B46FD" w14:paraId="77732563" w14:textId="77777777" w:rsidTr="001A13D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C919C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EEAF2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数量指标 </w:t>
            </w:r>
          </w:p>
        </w:tc>
        <w:tc>
          <w:tcPr>
            <w:tcW w:w="1267" w:type="dxa"/>
            <w:tcBorders>
              <w:top w:val="nil"/>
              <w:left w:val="nil"/>
              <w:bottom w:val="single" w:sz="4" w:space="0" w:color="auto"/>
              <w:right w:val="single" w:sz="4" w:space="0" w:color="auto"/>
            </w:tcBorders>
            <w:shd w:val="clear" w:color="auto" w:fill="auto"/>
            <w:vAlign w:val="center"/>
            <w:hideMark/>
          </w:tcPr>
          <w:p w14:paraId="57C2260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保障办公人员人数</w:t>
            </w:r>
          </w:p>
        </w:tc>
        <w:tc>
          <w:tcPr>
            <w:tcW w:w="1260" w:type="dxa"/>
            <w:tcBorders>
              <w:top w:val="nil"/>
              <w:left w:val="nil"/>
              <w:bottom w:val="single" w:sz="4" w:space="0" w:color="auto"/>
              <w:right w:val="single" w:sz="4" w:space="0" w:color="auto"/>
            </w:tcBorders>
            <w:shd w:val="clear" w:color="auto" w:fill="auto"/>
            <w:vAlign w:val="center"/>
            <w:hideMark/>
          </w:tcPr>
          <w:p w14:paraId="4E3B04C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&gt;=18人</w:t>
            </w:r>
          </w:p>
        </w:tc>
        <w:tc>
          <w:tcPr>
            <w:tcW w:w="1015" w:type="dxa"/>
            <w:tcBorders>
              <w:top w:val="nil"/>
              <w:left w:val="nil"/>
              <w:bottom w:val="single" w:sz="4" w:space="0" w:color="auto"/>
              <w:right w:val="single" w:sz="4" w:space="0" w:color="auto"/>
            </w:tcBorders>
            <w:shd w:val="clear" w:color="auto" w:fill="auto"/>
            <w:vAlign w:val="center"/>
            <w:hideMark/>
          </w:tcPr>
          <w:p w14:paraId="4934609A"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木财字（2023）24号</w:t>
            </w:r>
          </w:p>
        </w:tc>
        <w:tc>
          <w:tcPr>
            <w:tcW w:w="824" w:type="dxa"/>
            <w:tcBorders>
              <w:top w:val="nil"/>
              <w:left w:val="nil"/>
              <w:bottom w:val="single" w:sz="4" w:space="0" w:color="auto"/>
              <w:right w:val="single" w:sz="4" w:space="0" w:color="auto"/>
            </w:tcBorders>
            <w:shd w:val="clear" w:color="auto" w:fill="auto"/>
            <w:vAlign w:val="center"/>
            <w:hideMark/>
          </w:tcPr>
          <w:p w14:paraId="796AC0E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w:t>
            </w:r>
          </w:p>
        </w:tc>
        <w:tc>
          <w:tcPr>
            <w:tcW w:w="721" w:type="dxa"/>
            <w:tcBorders>
              <w:top w:val="nil"/>
              <w:left w:val="nil"/>
              <w:bottom w:val="single" w:sz="4" w:space="0" w:color="auto"/>
              <w:right w:val="single" w:sz="4" w:space="0" w:color="auto"/>
            </w:tcBorders>
            <w:shd w:val="clear" w:color="auto" w:fill="auto"/>
            <w:vAlign w:val="center"/>
            <w:hideMark/>
          </w:tcPr>
          <w:p w14:paraId="0F76FFF0"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18人</w:t>
            </w:r>
          </w:p>
        </w:tc>
        <w:tc>
          <w:tcPr>
            <w:tcW w:w="605" w:type="dxa"/>
            <w:tcBorders>
              <w:top w:val="nil"/>
              <w:left w:val="nil"/>
              <w:bottom w:val="single" w:sz="4" w:space="0" w:color="auto"/>
              <w:right w:val="single" w:sz="4" w:space="0" w:color="auto"/>
            </w:tcBorders>
            <w:shd w:val="clear" w:color="auto" w:fill="auto"/>
            <w:vAlign w:val="center"/>
            <w:hideMark/>
          </w:tcPr>
          <w:p w14:paraId="63455FA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w:t>
            </w:r>
          </w:p>
        </w:tc>
      </w:tr>
      <w:tr w:rsidR="009B46FD" w:rsidRPr="009B46FD" w14:paraId="1184425E" w14:textId="77777777" w:rsidTr="001A13D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E4F1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DDDC0A8"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1267" w:type="dxa"/>
            <w:tcBorders>
              <w:top w:val="nil"/>
              <w:left w:val="nil"/>
              <w:bottom w:val="single" w:sz="4" w:space="0" w:color="auto"/>
              <w:right w:val="single" w:sz="4" w:space="0" w:color="auto"/>
            </w:tcBorders>
            <w:shd w:val="clear" w:color="auto" w:fill="auto"/>
            <w:vAlign w:val="center"/>
            <w:hideMark/>
          </w:tcPr>
          <w:p w14:paraId="3F34E4EB"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向辖区内居民提供基本公共卫生服务</w:t>
            </w:r>
          </w:p>
        </w:tc>
        <w:tc>
          <w:tcPr>
            <w:tcW w:w="1260" w:type="dxa"/>
            <w:tcBorders>
              <w:top w:val="nil"/>
              <w:left w:val="nil"/>
              <w:bottom w:val="single" w:sz="4" w:space="0" w:color="auto"/>
              <w:right w:val="single" w:sz="4" w:space="0" w:color="auto"/>
            </w:tcBorders>
            <w:shd w:val="clear" w:color="auto" w:fill="auto"/>
            <w:vAlign w:val="center"/>
            <w:hideMark/>
          </w:tcPr>
          <w:p w14:paraId="6B3ED6D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&gt;=14项</w:t>
            </w:r>
          </w:p>
        </w:tc>
        <w:tc>
          <w:tcPr>
            <w:tcW w:w="1015" w:type="dxa"/>
            <w:tcBorders>
              <w:top w:val="nil"/>
              <w:left w:val="nil"/>
              <w:bottom w:val="single" w:sz="4" w:space="0" w:color="auto"/>
              <w:right w:val="single" w:sz="4" w:space="0" w:color="auto"/>
            </w:tcBorders>
            <w:shd w:val="clear" w:color="auto" w:fill="auto"/>
            <w:vAlign w:val="center"/>
            <w:hideMark/>
          </w:tcPr>
          <w:p w14:paraId="64C4331E"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55E9F76A"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0BC57E7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14项</w:t>
            </w:r>
          </w:p>
        </w:tc>
        <w:tc>
          <w:tcPr>
            <w:tcW w:w="605" w:type="dxa"/>
            <w:tcBorders>
              <w:top w:val="nil"/>
              <w:left w:val="nil"/>
              <w:bottom w:val="single" w:sz="4" w:space="0" w:color="auto"/>
              <w:right w:val="single" w:sz="4" w:space="0" w:color="auto"/>
            </w:tcBorders>
            <w:shd w:val="clear" w:color="auto" w:fill="auto"/>
            <w:vAlign w:val="center"/>
            <w:hideMark/>
          </w:tcPr>
          <w:p w14:paraId="329176B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6B860B5A" w14:textId="77777777" w:rsidTr="001A13D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2DB9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4DF796A"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1267" w:type="dxa"/>
            <w:tcBorders>
              <w:top w:val="nil"/>
              <w:left w:val="nil"/>
              <w:bottom w:val="single" w:sz="4" w:space="0" w:color="auto"/>
              <w:right w:val="single" w:sz="4" w:space="0" w:color="auto"/>
            </w:tcBorders>
            <w:shd w:val="clear" w:color="auto" w:fill="auto"/>
            <w:vAlign w:val="center"/>
            <w:hideMark/>
          </w:tcPr>
          <w:p w14:paraId="5C41A28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乡村医生培训次数</w:t>
            </w:r>
          </w:p>
        </w:tc>
        <w:tc>
          <w:tcPr>
            <w:tcW w:w="1260" w:type="dxa"/>
            <w:tcBorders>
              <w:top w:val="nil"/>
              <w:left w:val="nil"/>
              <w:bottom w:val="single" w:sz="4" w:space="0" w:color="auto"/>
              <w:right w:val="single" w:sz="4" w:space="0" w:color="auto"/>
            </w:tcBorders>
            <w:shd w:val="clear" w:color="auto" w:fill="auto"/>
            <w:vAlign w:val="center"/>
            <w:hideMark/>
          </w:tcPr>
          <w:p w14:paraId="5D044E9C"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&gt;=12次</w:t>
            </w:r>
          </w:p>
        </w:tc>
        <w:tc>
          <w:tcPr>
            <w:tcW w:w="1015" w:type="dxa"/>
            <w:tcBorders>
              <w:top w:val="nil"/>
              <w:left w:val="nil"/>
              <w:bottom w:val="single" w:sz="4" w:space="0" w:color="auto"/>
              <w:right w:val="single" w:sz="4" w:space="0" w:color="auto"/>
            </w:tcBorders>
            <w:shd w:val="clear" w:color="auto" w:fill="auto"/>
            <w:vAlign w:val="center"/>
            <w:hideMark/>
          </w:tcPr>
          <w:p w14:paraId="09489A6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41583231"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6F8A544B"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12次</w:t>
            </w:r>
          </w:p>
        </w:tc>
        <w:tc>
          <w:tcPr>
            <w:tcW w:w="605" w:type="dxa"/>
            <w:tcBorders>
              <w:top w:val="nil"/>
              <w:left w:val="nil"/>
              <w:bottom w:val="single" w:sz="4" w:space="0" w:color="auto"/>
              <w:right w:val="single" w:sz="4" w:space="0" w:color="auto"/>
            </w:tcBorders>
            <w:shd w:val="clear" w:color="auto" w:fill="auto"/>
            <w:vAlign w:val="center"/>
            <w:hideMark/>
          </w:tcPr>
          <w:p w14:paraId="28D0C0E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6E5013FD" w14:textId="77777777" w:rsidTr="001A13D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E71E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lastRenderedPageBreak/>
              <w:t>履职效能</w:t>
            </w:r>
          </w:p>
        </w:tc>
        <w:tc>
          <w:tcPr>
            <w:tcW w:w="0" w:type="auto"/>
            <w:vMerge/>
            <w:tcBorders>
              <w:top w:val="nil"/>
              <w:left w:val="single" w:sz="4" w:space="0" w:color="auto"/>
              <w:bottom w:val="single" w:sz="4" w:space="0" w:color="auto"/>
              <w:right w:val="single" w:sz="4" w:space="0" w:color="auto"/>
            </w:tcBorders>
            <w:vAlign w:val="center"/>
            <w:hideMark/>
          </w:tcPr>
          <w:p w14:paraId="7815A993"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1267" w:type="dxa"/>
            <w:tcBorders>
              <w:top w:val="nil"/>
              <w:left w:val="nil"/>
              <w:bottom w:val="single" w:sz="4" w:space="0" w:color="auto"/>
              <w:right w:val="single" w:sz="4" w:space="0" w:color="auto"/>
            </w:tcBorders>
            <w:shd w:val="clear" w:color="auto" w:fill="auto"/>
            <w:vAlign w:val="center"/>
            <w:hideMark/>
          </w:tcPr>
          <w:p w14:paraId="72175EB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全民体检人数</w:t>
            </w:r>
          </w:p>
        </w:tc>
        <w:tc>
          <w:tcPr>
            <w:tcW w:w="1260" w:type="dxa"/>
            <w:tcBorders>
              <w:top w:val="nil"/>
              <w:left w:val="nil"/>
              <w:bottom w:val="single" w:sz="4" w:space="0" w:color="auto"/>
              <w:right w:val="single" w:sz="4" w:space="0" w:color="auto"/>
            </w:tcBorders>
            <w:shd w:val="clear" w:color="auto" w:fill="auto"/>
            <w:vAlign w:val="center"/>
            <w:hideMark/>
          </w:tcPr>
          <w:p w14:paraId="059A800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&gt;=3236人</w:t>
            </w:r>
          </w:p>
        </w:tc>
        <w:tc>
          <w:tcPr>
            <w:tcW w:w="1015" w:type="dxa"/>
            <w:tcBorders>
              <w:top w:val="nil"/>
              <w:left w:val="nil"/>
              <w:bottom w:val="single" w:sz="4" w:space="0" w:color="auto"/>
              <w:right w:val="single" w:sz="4" w:space="0" w:color="auto"/>
            </w:tcBorders>
            <w:shd w:val="clear" w:color="auto" w:fill="auto"/>
            <w:vAlign w:val="center"/>
            <w:hideMark/>
          </w:tcPr>
          <w:p w14:paraId="132F7B9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1FA630C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c>
          <w:tcPr>
            <w:tcW w:w="721" w:type="dxa"/>
            <w:tcBorders>
              <w:top w:val="nil"/>
              <w:left w:val="nil"/>
              <w:bottom w:val="single" w:sz="4" w:space="0" w:color="auto"/>
              <w:right w:val="single" w:sz="4" w:space="0" w:color="auto"/>
            </w:tcBorders>
            <w:shd w:val="clear" w:color="auto" w:fill="auto"/>
            <w:vAlign w:val="center"/>
            <w:hideMark/>
          </w:tcPr>
          <w:p w14:paraId="45A9BD4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4050人</w:t>
            </w:r>
          </w:p>
        </w:tc>
        <w:tc>
          <w:tcPr>
            <w:tcW w:w="605" w:type="dxa"/>
            <w:tcBorders>
              <w:top w:val="nil"/>
              <w:left w:val="nil"/>
              <w:bottom w:val="single" w:sz="4" w:space="0" w:color="auto"/>
              <w:right w:val="single" w:sz="4" w:space="0" w:color="auto"/>
            </w:tcBorders>
            <w:shd w:val="clear" w:color="auto" w:fill="auto"/>
            <w:vAlign w:val="center"/>
            <w:hideMark/>
          </w:tcPr>
          <w:p w14:paraId="1BCEF9C1"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18DD5DA2" w14:textId="77777777" w:rsidTr="001A13D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BB79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F5DE374"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1267" w:type="dxa"/>
            <w:tcBorders>
              <w:top w:val="nil"/>
              <w:left w:val="nil"/>
              <w:bottom w:val="single" w:sz="4" w:space="0" w:color="auto"/>
              <w:right w:val="single" w:sz="4" w:space="0" w:color="auto"/>
            </w:tcBorders>
            <w:shd w:val="clear" w:color="auto" w:fill="auto"/>
            <w:vAlign w:val="center"/>
            <w:hideMark/>
          </w:tcPr>
          <w:p w14:paraId="7FEBD8AA"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0-6岁儿童体检人数</w:t>
            </w:r>
          </w:p>
        </w:tc>
        <w:tc>
          <w:tcPr>
            <w:tcW w:w="1260" w:type="dxa"/>
            <w:tcBorders>
              <w:top w:val="nil"/>
              <w:left w:val="nil"/>
              <w:bottom w:val="single" w:sz="4" w:space="0" w:color="auto"/>
              <w:right w:val="single" w:sz="4" w:space="0" w:color="auto"/>
            </w:tcBorders>
            <w:shd w:val="clear" w:color="auto" w:fill="auto"/>
            <w:vAlign w:val="center"/>
            <w:hideMark/>
          </w:tcPr>
          <w:p w14:paraId="15E3F7F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&gt;=180人</w:t>
            </w:r>
          </w:p>
        </w:tc>
        <w:tc>
          <w:tcPr>
            <w:tcW w:w="1015" w:type="dxa"/>
            <w:tcBorders>
              <w:top w:val="nil"/>
              <w:left w:val="nil"/>
              <w:bottom w:val="single" w:sz="4" w:space="0" w:color="auto"/>
              <w:right w:val="single" w:sz="4" w:space="0" w:color="auto"/>
            </w:tcBorders>
            <w:shd w:val="clear" w:color="auto" w:fill="auto"/>
            <w:vAlign w:val="center"/>
            <w:hideMark/>
          </w:tcPr>
          <w:p w14:paraId="65AC31C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19FE1C2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c>
          <w:tcPr>
            <w:tcW w:w="721" w:type="dxa"/>
            <w:tcBorders>
              <w:top w:val="nil"/>
              <w:left w:val="nil"/>
              <w:bottom w:val="single" w:sz="4" w:space="0" w:color="auto"/>
              <w:right w:val="single" w:sz="4" w:space="0" w:color="auto"/>
            </w:tcBorders>
            <w:shd w:val="clear" w:color="auto" w:fill="auto"/>
            <w:vAlign w:val="center"/>
            <w:hideMark/>
          </w:tcPr>
          <w:p w14:paraId="448A9F8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180人</w:t>
            </w:r>
          </w:p>
        </w:tc>
        <w:tc>
          <w:tcPr>
            <w:tcW w:w="605" w:type="dxa"/>
            <w:tcBorders>
              <w:top w:val="nil"/>
              <w:left w:val="nil"/>
              <w:bottom w:val="single" w:sz="4" w:space="0" w:color="auto"/>
              <w:right w:val="single" w:sz="4" w:space="0" w:color="auto"/>
            </w:tcBorders>
            <w:shd w:val="clear" w:color="auto" w:fill="auto"/>
            <w:vAlign w:val="center"/>
            <w:hideMark/>
          </w:tcPr>
          <w:p w14:paraId="1516704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22CC4532" w14:textId="77777777" w:rsidTr="001A13D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D887"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E48BA9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质量指标 </w:t>
            </w:r>
          </w:p>
        </w:tc>
        <w:tc>
          <w:tcPr>
            <w:tcW w:w="1267" w:type="dxa"/>
            <w:tcBorders>
              <w:top w:val="nil"/>
              <w:left w:val="nil"/>
              <w:bottom w:val="single" w:sz="4" w:space="0" w:color="auto"/>
              <w:right w:val="single" w:sz="4" w:space="0" w:color="auto"/>
            </w:tcBorders>
            <w:shd w:val="clear" w:color="auto" w:fill="auto"/>
            <w:vAlign w:val="center"/>
            <w:hideMark/>
          </w:tcPr>
          <w:p w14:paraId="572AFCF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孕产妇建卡率</w:t>
            </w:r>
          </w:p>
        </w:tc>
        <w:tc>
          <w:tcPr>
            <w:tcW w:w="1260" w:type="dxa"/>
            <w:tcBorders>
              <w:top w:val="nil"/>
              <w:left w:val="nil"/>
              <w:bottom w:val="single" w:sz="4" w:space="0" w:color="auto"/>
              <w:right w:val="single" w:sz="4" w:space="0" w:color="auto"/>
            </w:tcBorders>
            <w:shd w:val="clear" w:color="auto" w:fill="auto"/>
            <w:vAlign w:val="center"/>
            <w:hideMark/>
          </w:tcPr>
          <w:p w14:paraId="2737357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&gt;=95%</w:t>
            </w:r>
          </w:p>
        </w:tc>
        <w:tc>
          <w:tcPr>
            <w:tcW w:w="1015" w:type="dxa"/>
            <w:tcBorders>
              <w:top w:val="nil"/>
              <w:left w:val="nil"/>
              <w:bottom w:val="single" w:sz="4" w:space="0" w:color="auto"/>
              <w:right w:val="single" w:sz="4" w:space="0" w:color="auto"/>
            </w:tcBorders>
            <w:shd w:val="clear" w:color="auto" w:fill="auto"/>
            <w:vAlign w:val="center"/>
            <w:hideMark/>
          </w:tcPr>
          <w:p w14:paraId="0C0C1199"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460BC07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c>
          <w:tcPr>
            <w:tcW w:w="721" w:type="dxa"/>
            <w:tcBorders>
              <w:top w:val="nil"/>
              <w:left w:val="nil"/>
              <w:bottom w:val="single" w:sz="4" w:space="0" w:color="auto"/>
              <w:right w:val="single" w:sz="4" w:space="0" w:color="auto"/>
            </w:tcBorders>
            <w:shd w:val="clear" w:color="auto" w:fill="auto"/>
            <w:vAlign w:val="center"/>
            <w:hideMark/>
          </w:tcPr>
          <w:p w14:paraId="4BE49E87"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95%</w:t>
            </w:r>
          </w:p>
        </w:tc>
        <w:tc>
          <w:tcPr>
            <w:tcW w:w="605" w:type="dxa"/>
            <w:tcBorders>
              <w:top w:val="nil"/>
              <w:left w:val="nil"/>
              <w:bottom w:val="single" w:sz="4" w:space="0" w:color="auto"/>
              <w:right w:val="single" w:sz="4" w:space="0" w:color="auto"/>
            </w:tcBorders>
            <w:shd w:val="clear" w:color="auto" w:fill="auto"/>
            <w:vAlign w:val="center"/>
            <w:hideMark/>
          </w:tcPr>
          <w:p w14:paraId="1CA28B7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31700DE4" w14:textId="77777777" w:rsidTr="001A13D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74C29"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816ED4"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质量指标</w:t>
            </w:r>
          </w:p>
        </w:tc>
        <w:tc>
          <w:tcPr>
            <w:tcW w:w="1267" w:type="dxa"/>
            <w:tcBorders>
              <w:top w:val="nil"/>
              <w:left w:val="nil"/>
              <w:bottom w:val="single" w:sz="4" w:space="0" w:color="auto"/>
              <w:right w:val="single" w:sz="4" w:space="0" w:color="auto"/>
            </w:tcBorders>
            <w:shd w:val="clear" w:color="auto" w:fill="auto"/>
            <w:noWrap/>
            <w:vAlign w:val="center"/>
            <w:hideMark/>
          </w:tcPr>
          <w:p w14:paraId="16857BC2"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电子健康档案建档率</w:t>
            </w:r>
          </w:p>
        </w:tc>
        <w:tc>
          <w:tcPr>
            <w:tcW w:w="1260" w:type="dxa"/>
            <w:tcBorders>
              <w:top w:val="nil"/>
              <w:left w:val="nil"/>
              <w:bottom w:val="single" w:sz="4" w:space="0" w:color="auto"/>
              <w:right w:val="single" w:sz="4" w:space="0" w:color="auto"/>
            </w:tcBorders>
            <w:shd w:val="clear" w:color="auto" w:fill="auto"/>
            <w:noWrap/>
            <w:vAlign w:val="center"/>
            <w:hideMark/>
          </w:tcPr>
          <w:p w14:paraId="19E9728F"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&gt;=85%</w:t>
            </w:r>
          </w:p>
        </w:tc>
        <w:tc>
          <w:tcPr>
            <w:tcW w:w="1015" w:type="dxa"/>
            <w:tcBorders>
              <w:top w:val="nil"/>
              <w:left w:val="nil"/>
              <w:bottom w:val="single" w:sz="4" w:space="0" w:color="auto"/>
              <w:right w:val="single" w:sz="4" w:space="0" w:color="auto"/>
            </w:tcBorders>
            <w:shd w:val="clear" w:color="auto" w:fill="auto"/>
            <w:noWrap/>
            <w:vAlign w:val="center"/>
            <w:hideMark/>
          </w:tcPr>
          <w:p w14:paraId="2BDC8A74"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noWrap/>
            <w:vAlign w:val="center"/>
            <w:hideMark/>
          </w:tcPr>
          <w:p w14:paraId="46B847F3"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noWrap/>
            <w:vAlign w:val="center"/>
            <w:hideMark/>
          </w:tcPr>
          <w:p w14:paraId="26AD1DE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85%</w:t>
            </w:r>
          </w:p>
        </w:tc>
        <w:tc>
          <w:tcPr>
            <w:tcW w:w="605" w:type="dxa"/>
            <w:tcBorders>
              <w:top w:val="nil"/>
              <w:left w:val="nil"/>
              <w:bottom w:val="single" w:sz="4" w:space="0" w:color="auto"/>
              <w:right w:val="single" w:sz="4" w:space="0" w:color="auto"/>
            </w:tcBorders>
            <w:shd w:val="clear" w:color="auto" w:fill="auto"/>
            <w:noWrap/>
            <w:vAlign w:val="center"/>
            <w:hideMark/>
          </w:tcPr>
          <w:p w14:paraId="5A600A17"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0B083031" w14:textId="77777777" w:rsidTr="001A13D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1AF22"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313873E2"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267" w:type="dxa"/>
            <w:tcBorders>
              <w:top w:val="nil"/>
              <w:left w:val="nil"/>
              <w:bottom w:val="single" w:sz="4" w:space="0" w:color="auto"/>
              <w:right w:val="single" w:sz="4" w:space="0" w:color="auto"/>
            </w:tcBorders>
            <w:shd w:val="clear" w:color="auto" w:fill="auto"/>
            <w:noWrap/>
            <w:vAlign w:val="center"/>
            <w:hideMark/>
          </w:tcPr>
          <w:p w14:paraId="5DC27858"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14:paraId="088FC09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DDCBEB9"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688D6C76"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721" w:type="dxa"/>
            <w:tcBorders>
              <w:top w:val="nil"/>
              <w:left w:val="nil"/>
              <w:bottom w:val="single" w:sz="4" w:space="0" w:color="auto"/>
              <w:right w:val="single" w:sz="4" w:space="0" w:color="auto"/>
            </w:tcBorders>
            <w:shd w:val="clear" w:color="auto" w:fill="auto"/>
            <w:noWrap/>
            <w:vAlign w:val="center"/>
            <w:hideMark/>
          </w:tcPr>
          <w:p w14:paraId="1486DFFC"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14:paraId="154B765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r>
      <w:tr w:rsidR="009B46FD" w:rsidRPr="009B46FD" w14:paraId="11955D2E" w14:textId="77777777" w:rsidTr="001A13D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D84F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151F3C7"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267" w:type="dxa"/>
            <w:tcBorders>
              <w:top w:val="nil"/>
              <w:left w:val="nil"/>
              <w:bottom w:val="single" w:sz="4" w:space="0" w:color="auto"/>
              <w:right w:val="single" w:sz="4" w:space="0" w:color="auto"/>
            </w:tcBorders>
            <w:shd w:val="clear" w:color="auto" w:fill="auto"/>
            <w:noWrap/>
            <w:vAlign w:val="center"/>
            <w:hideMark/>
          </w:tcPr>
          <w:p w14:paraId="70021E83"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14:paraId="1C59864C"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181CB15"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5B58A45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721" w:type="dxa"/>
            <w:tcBorders>
              <w:top w:val="nil"/>
              <w:left w:val="nil"/>
              <w:bottom w:val="single" w:sz="4" w:space="0" w:color="auto"/>
              <w:right w:val="single" w:sz="4" w:space="0" w:color="auto"/>
            </w:tcBorders>
            <w:shd w:val="clear" w:color="auto" w:fill="auto"/>
            <w:noWrap/>
            <w:vAlign w:val="center"/>
            <w:hideMark/>
          </w:tcPr>
          <w:p w14:paraId="72A4A066"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14:paraId="30AA554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r>
      <w:tr w:rsidR="009B46FD" w:rsidRPr="009B46FD" w14:paraId="65B51FA2" w14:textId="77777777" w:rsidTr="001A13D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47AE4"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548B33C0"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质量指标 </w:t>
            </w:r>
          </w:p>
        </w:tc>
        <w:tc>
          <w:tcPr>
            <w:tcW w:w="1267" w:type="dxa"/>
            <w:tcBorders>
              <w:top w:val="nil"/>
              <w:left w:val="nil"/>
              <w:bottom w:val="single" w:sz="4" w:space="0" w:color="auto"/>
              <w:right w:val="single" w:sz="4" w:space="0" w:color="auto"/>
            </w:tcBorders>
            <w:shd w:val="clear" w:color="auto" w:fill="auto"/>
            <w:noWrap/>
            <w:vAlign w:val="center"/>
            <w:hideMark/>
          </w:tcPr>
          <w:p w14:paraId="7B4D2C0E"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就医群众满意度</w:t>
            </w:r>
          </w:p>
        </w:tc>
        <w:tc>
          <w:tcPr>
            <w:tcW w:w="1260" w:type="dxa"/>
            <w:tcBorders>
              <w:top w:val="nil"/>
              <w:left w:val="nil"/>
              <w:bottom w:val="single" w:sz="4" w:space="0" w:color="auto"/>
              <w:right w:val="single" w:sz="4" w:space="0" w:color="auto"/>
            </w:tcBorders>
            <w:shd w:val="clear" w:color="auto" w:fill="auto"/>
            <w:noWrap/>
            <w:vAlign w:val="center"/>
            <w:hideMark/>
          </w:tcPr>
          <w:p w14:paraId="5AA01716"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&gt;=95%</w:t>
            </w:r>
          </w:p>
        </w:tc>
        <w:tc>
          <w:tcPr>
            <w:tcW w:w="1015" w:type="dxa"/>
            <w:tcBorders>
              <w:top w:val="nil"/>
              <w:left w:val="nil"/>
              <w:bottom w:val="single" w:sz="4" w:space="0" w:color="auto"/>
              <w:right w:val="single" w:sz="4" w:space="0" w:color="auto"/>
            </w:tcBorders>
            <w:shd w:val="clear" w:color="auto" w:fill="auto"/>
            <w:noWrap/>
            <w:vAlign w:val="center"/>
            <w:hideMark/>
          </w:tcPr>
          <w:p w14:paraId="4AA28687"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辖区内慢病患者满意度</w:t>
            </w:r>
          </w:p>
        </w:tc>
        <w:tc>
          <w:tcPr>
            <w:tcW w:w="824" w:type="dxa"/>
            <w:tcBorders>
              <w:top w:val="nil"/>
              <w:left w:val="nil"/>
              <w:bottom w:val="single" w:sz="4" w:space="0" w:color="auto"/>
              <w:right w:val="single" w:sz="4" w:space="0" w:color="auto"/>
            </w:tcBorders>
            <w:shd w:val="clear" w:color="auto" w:fill="auto"/>
            <w:noWrap/>
            <w:vAlign w:val="center"/>
            <w:hideMark/>
          </w:tcPr>
          <w:p w14:paraId="580FB339"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noWrap/>
            <w:vAlign w:val="center"/>
            <w:hideMark/>
          </w:tcPr>
          <w:p w14:paraId="6D5B64CD"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95%</w:t>
            </w:r>
          </w:p>
        </w:tc>
        <w:tc>
          <w:tcPr>
            <w:tcW w:w="605" w:type="dxa"/>
            <w:tcBorders>
              <w:top w:val="nil"/>
              <w:left w:val="nil"/>
              <w:bottom w:val="single" w:sz="4" w:space="0" w:color="auto"/>
              <w:right w:val="single" w:sz="4" w:space="0" w:color="auto"/>
            </w:tcBorders>
            <w:shd w:val="clear" w:color="auto" w:fill="auto"/>
            <w:noWrap/>
            <w:vAlign w:val="center"/>
            <w:hideMark/>
          </w:tcPr>
          <w:p w14:paraId="6636F72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bl>
    <w:p w14:paraId="18AE974D"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2"/>
        <w:gridCol w:w="536"/>
        <w:gridCol w:w="966"/>
        <w:gridCol w:w="890"/>
        <w:gridCol w:w="561"/>
        <w:gridCol w:w="816"/>
        <w:gridCol w:w="716"/>
        <w:gridCol w:w="343"/>
        <w:gridCol w:w="353"/>
        <w:gridCol w:w="421"/>
        <w:gridCol w:w="427"/>
        <w:gridCol w:w="491"/>
        <w:gridCol w:w="716"/>
        <w:gridCol w:w="222"/>
      </w:tblGrid>
      <w:tr w:rsidR="009870FF" w:rsidRPr="009870FF" w14:paraId="61BA3367"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3E511B"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674B82CD"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F52D1E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0FCD64B4" w14:textId="77777777" w:rsidTr="001A13D8">
        <w:trPr>
          <w:gridAfter w:val="1"/>
          <w:wAfter w:w="130" w:type="pct"/>
          <w:trHeight w:val="280"/>
        </w:trPr>
        <w:tc>
          <w:tcPr>
            <w:tcW w:w="6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E5E44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244" w:type="pct"/>
            <w:gridSpan w:val="12"/>
            <w:tcBorders>
              <w:top w:val="single" w:sz="4" w:space="0" w:color="auto"/>
              <w:left w:val="nil"/>
              <w:bottom w:val="single" w:sz="4" w:space="0" w:color="auto"/>
              <w:right w:val="single" w:sz="4" w:space="0" w:color="000000"/>
            </w:tcBorders>
            <w:shd w:val="clear" w:color="auto" w:fill="auto"/>
            <w:vAlign w:val="center"/>
            <w:hideMark/>
          </w:tcPr>
          <w:p w14:paraId="4C73C15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自治区医务人员临时性工资补贴项目</w:t>
            </w:r>
          </w:p>
        </w:tc>
      </w:tr>
      <w:tr w:rsidR="009870FF" w:rsidRPr="009870FF" w14:paraId="306EDE5E" w14:textId="77777777" w:rsidTr="001A13D8">
        <w:trPr>
          <w:gridAfter w:val="1"/>
          <w:wAfter w:w="130" w:type="pct"/>
          <w:trHeight w:val="280"/>
        </w:trPr>
        <w:tc>
          <w:tcPr>
            <w:tcW w:w="6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CFA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211" w:type="pct"/>
            <w:gridSpan w:val="5"/>
            <w:tcBorders>
              <w:top w:val="single" w:sz="4" w:space="0" w:color="auto"/>
              <w:left w:val="nil"/>
              <w:bottom w:val="single" w:sz="4" w:space="0" w:color="auto"/>
              <w:right w:val="single" w:sz="4" w:space="0" w:color="auto"/>
            </w:tcBorders>
            <w:shd w:val="clear" w:color="auto" w:fill="auto"/>
            <w:vAlign w:val="center"/>
            <w:hideMark/>
          </w:tcPr>
          <w:p w14:paraId="023182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40587D2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412" w:type="pct"/>
            <w:gridSpan w:val="5"/>
            <w:tcBorders>
              <w:top w:val="single" w:sz="4" w:space="0" w:color="auto"/>
              <w:left w:val="nil"/>
              <w:bottom w:val="single" w:sz="4" w:space="0" w:color="auto"/>
              <w:right w:val="single" w:sz="4" w:space="0" w:color="auto"/>
            </w:tcBorders>
            <w:shd w:val="clear" w:color="auto" w:fill="auto"/>
            <w:vAlign w:val="center"/>
            <w:hideMark/>
          </w:tcPr>
          <w:p w14:paraId="1DC52D7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2C795524" w14:textId="77777777" w:rsidTr="001A13D8">
        <w:trPr>
          <w:gridAfter w:val="1"/>
          <w:wAfter w:w="130" w:type="pct"/>
          <w:trHeight w:val="520"/>
        </w:trPr>
        <w:tc>
          <w:tcPr>
            <w:tcW w:w="6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57A5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72432C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160777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78E36B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65D61E1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624D2B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59444F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4264D8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4F32E424"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45C40DC9" w14:textId="77777777" w:rsidR="009870FF" w:rsidRPr="009870FF" w:rsidRDefault="009870FF" w:rsidP="009870F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D51AB5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12701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0.08</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07EA21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0.08</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351E53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0.08</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676CD63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56270D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C8ED94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60EE6FEA"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6E67275F" w14:textId="77777777" w:rsidR="009870FF" w:rsidRPr="009870FF" w:rsidRDefault="009870FF" w:rsidP="009870F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65E4F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6B25D29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0.08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50D996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0.08 </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15C3635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0.08 </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03C675F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6FA8668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A718B0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400ADB62"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7728E5E9" w14:textId="77777777" w:rsidR="009B46FD" w:rsidRPr="009870FF" w:rsidRDefault="009B46FD" w:rsidP="009B46FD">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77090537" w14:textId="11FEFDE6"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522" w:type="pct"/>
            <w:tcBorders>
              <w:top w:val="nil"/>
              <w:left w:val="nil"/>
              <w:bottom w:val="single" w:sz="4" w:space="0" w:color="auto"/>
              <w:right w:val="single" w:sz="4" w:space="0" w:color="auto"/>
            </w:tcBorders>
            <w:shd w:val="clear" w:color="auto" w:fill="auto"/>
            <w:vAlign w:val="center"/>
            <w:hideMark/>
          </w:tcPr>
          <w:p w14:paraId="301A0CA3" w14:textId="205F6AC7"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2639437" w14:textId="40386C2E"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7139FB5D" w14:textId="08093F35"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586D0283"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690652CC"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2A35BF0"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5AC6BC67" w14:textId="77777777" w:rsidTr="001A13D8">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B8F06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年度总体目标</w:t>
            </w:r>
          </w:p>
        </w:tc>
        <w:tc>
          <w:tcPr>
            <w:tcW w:w="2524" w:type="pct"/>
            <w:gridSpan w:val="6"/>
            <w:tcBorders>
              <w:top w:val="single" w:sz="4" w:space="0" w:color="auto"/>
              <w:left w:val="nil"/>
              <w:bottom w:val="single" w:sz="4" w:space="0" w:color="auto"/>
              <w:right w:val="single" w:sz="4" w:space="0" w:color="auto"/>
            </w:tcBorders>
            <w:shd w:val="clear" w:color="auto" w:fill="auto"/>
            <w:vAlign w:val="center"/>
            <w:hideMark/>
          </w:tcPr>
          <w:p w14:paraId="38EEF82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预期目标</w:t>
            </w:r>
          </w:p>
        </w:tc>
        <w:tc>
          <w:tcPr>
            <w:tcW w:w="2033" w:type="pct"/>
            <w:gridSpan w:val="7"/>
            <w:tcBorders>
              <w:top w:val="single" w:sz="4" w:space="0" w:color="auto"/>
              <w:left w:val="nil"/>
              <w:bottom w:val="single" w:sz="4" w:space="0" w:color="auto"/>
              <w:right w:val="single" w:sz="4" w:space="0" w:color="auto"/>
            </w:tcBorders>
            <w:shd w:val="clear" w:color="auto" w:fill="auto"/>
            <w:vAlign w:val="center"/>
            <w:hideMark/>
          </w:tcPr>
          <w:p w14:paraId="42B2A73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7F3D2C57" w14:textId="77777777" w:rsidTr="001A13D8">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1536B52E" w14:textId="77777777" w:rsidR="009870FF" w:rsidRPr="009870FF" w:rsidRDefault="009870FF" w:rsidP="009870FF">
            <w:pPr>
              <w:widowControl/>
              <w:jc w:val="left"/>
              <w:rPr>
                <w:rFonts w:ascii="宋体" w:hAnsi="宋体" w:cs="宋体" w:hint="eastAsia"/>
                <w:color w:val="000000"/>
                <w:kern w:val="0"/>
                <w:sz w:val="20"/>
                <w:szCs w:val="20"/>
              </w:rPr>
            </w:pPr>
          </w:p>
        </w:tc>
        <w:tc>
          <w:tcPr>
            <w:tcW w:w="2524" w:type="pct"/>
            <w:gridSpan w:val="6"/>
            <w:tcBorders>
              <w:top w:val="single" w:sz="4" w:space="0" w:color="auto"/>
              <w:left w:val="nil"/>
              <w:bottom w:val="single" w:sz="4" w:space="0" w:color="auto"/>
              <w:right w:val="single" w:sz="4" w:space="0" w:color="000000"/>
            </w:tcBorders>
            <w:shd w:val="clear" w:color="auto" w:fill="auto"/>
            <w:hideMark/>
          </w:tcPr>
          <w:p w14:paraId="6ED15F8E" w14:textId="4CB5BD21"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依据昌州财社【2023】32号《关于拨付2023年自治区医务人员临时性工作补贴（第一批）资金预算的通知》，木垒哈萨克自治县东城镇卫生院使用资金0.08万元，确保常态化防控工作有力有序，落实好防控一线医务人员、待遇保障工作。</w:t>
            </w:r>
          </w:p>
        </w:tc>
        <w:tc>
          <w:tcPr>
            <w:tcW w:w="2033" w:type="pct"/>
            <w:gridSpan w:val="7"/>
            <w:tcBorders>
              <w:top w:val="single" w:sz="4" w:space="0" w:color="auto"/>
              <w:left w:val="nil"/>
              <w:bottom w:val="single" w:sz="4" w:space="0" w:color="auto"/>
              <w:right w:val="single" w:sz="4" w:space="0" w:color="000000"/>
            </w:tcBorders>
            <w:shd w:val="clear" w:color="auto" w:fill="auto"/>
            <w:hideMark/>
          </w:tcPr>
          <w:p w14:paraId="714BAD1D" w14:textId="135A8979"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截止自评之日，我单位已完成防疫医务人员2人；补贴标准执行率100%。木垒哈萨克自治县东城镇卫生院使用资金0.08万元，确保常态化防控工作有力有序，落实好防控一线医务人员、待遇保障工作。</w:t>
            </w:r>
          </w:p>
        </w:tc>
      </w:tr>
      <w:tr w:rsidR="009B46FD" w:rsidRPr="009870FF" w14:paraId="156A0721" w14:textId="77777777" w:rsidTr="001A13D8">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8DAFA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3D13B1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315" w:type="pct"/>
            <w:vMerge w:val="restart"/>
            <w:tcBorders>
              <w:top w:val="nil"/>
              <w:left w:val="single" w:sz="4" w:space="0" w:color="auto"/>
              <w:bottom w:val="single" w:sz="4" w:space="0" w:color="auto"/>
              <w:right w:val="single" w:sz="4" w:space="0" w:color="auto"/>
            </w:tcBorders>
            <w:shd w:val="clear" w:color="auto" w:fill="auto"/>
            <w:vAlign w:val="center"/>
            <w:hideMark/>
          </w:tcPr>
          <w:p w14:paraId="7CD497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31C8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22A235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59B62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7766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618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979F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425D6055" w14:textId="77777777" w:rsidTr="001A13D8">
        <w:trPr>
          <w:trHeight w:val="280"/>
        </w:trPr>
        <w:tc>
          <w:tcPr>
            <w:tcW w:w="313" w:type="pct"/>
            <w:vMerge/>
            <w:tcBorders>
              <w:top w:val="nil"/>
              <w:left w:val="single" w:sz="4" w:space="0" w:color="auto"/>
              <w:bottom w:val="single" w:sz="4" w:space="0" w:color="auto"/>
              <w:right w:val="single" w:sz="4" w:space="0" w:color="auto"/>
            </w:tcBorders>
            <w:vAlign w:val="center"/>
            <w:hideMark/>
          </w:tcPr>
          <w:p w14:paraId="1FA02826"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E310542"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vMerge/>
            <w:tcBorders>
              <w:top w:val="nil"/>
              <w:left w:val="single" w:sz="4" w:space="0" w:color="auto"/>
              <w:bottom w:val="single" w:sz="4" w:space="0" w:color="auto"/>
              <w:right w:val="single" w:sz="4" w:space="0" w:color="auto"/>
            </w:tcBorders>
            <w:vAlign w:val="center"/>
            <w:hideMark/>
          </w:tcPr>
          <w:p w14:paraId="19A38B72" w14:textId="77777777" w:rsidR="009870FF" w:rsidRPr="009870FF" w:rsidRDefault="009870FF" w:rsidP="009870FF">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2295F6B" w14:textId="77777777" w:rsidR="009870FF" w:rsidRPr="009870FF" w:rsidRDefault="009870FF" w:rsidP="009870F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83E5EE3" w14:textId="77777777" w:rsidR="009870FF" w:rsidRPr="009870FF" w:rsidRDefault="009870FF" w:rsidP="009870F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BCB3490" w14:textId="77777777" w:rsidR="009870FF" w:rsidRPr="009870FF" w:rsidRDefault="009870FF" w:rsidP="009870FF">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0DAC22CD" w14:textId="77777777" w:rsidR="009870FF" w:rsidRPr="009870FF" w:rsidRDefault="009870FF" w:rsidP="009870FF">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1FBFC593" w14:textId="77777777" w:rsidR="009870FF" w:rsidRPr="009870FF" w:rsidRDefault="009870FF" w:rsidP="009870F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B0B6D99" w14:textId="77777777" w:rsidR="009870FF" w:rsidRPr="009870FF" w:rsidRDefault="009870FF" w:rsidP="009870F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0784E37"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756C232A" w14:textId="77777777" w:rsidTr="001A13D8">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3457A3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B6F5C6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315" w:type="pct"/>
            <w:tcBorders>
              <w:top w:val="nil"/>
              <w:left w:val="nil"/>
              <w:bottom w:val="single" w:sz="4" w:space="0" w:color="auto"/>
              <w:right w:val="single" w:sz="4" w:space="0" w:color="auto"/>
            </w:tcBorders>
            <w:shd w:val="clear" w:color="auto" w:fill="auto"/>
            <w:vAlign w:val="center"/>
            <w:hideMark/>
          </w:tcPr>
          <w:p w14:paraId="2A3A0C3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F306BA" w14:textId="7F3EF7D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防控医务人员</w:t>
            </w:r>
          </w:p>
        </w:tc>
        <w:tc>
          <w:tcPr>
            <w:tcW w:w="479" w:type="pct"/>
            <w:tcBorders>
              <w:top w:val="nil"/>
              <w:left w:val="nil"/>
              <w:bottom w:val="single" w:sz="4" w:space="0" w:color="auto"/>
              <w:right w:val="single" w:sz="4" w:space="0" w:color="auto"/>
            </w:tcBorders>
            <w:shd w:val="clear" w:color="auto" w:fill="auto"/>
            <w:vAlign w:val="center"/>
            <w:hideMark/>
          </w:tcPr>
          <w:p w14:paraId="7955CD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6BB045F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=2人</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478678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A2951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1.67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35286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85BD0F4" w14:textId="77777777" w:rsidR="009870FF" w:rsidRPr="009870FF" w:rsidRDefault="009870FF" w:rsidP="009870FF">
            <w:pPr>
              <w:widowControl/>
              <w:jc w:val="left"/>
              <w:rPr>
                <w:rFonts w:eastAsia="Times New Roman"/>
                <w:kern w:val="0"/>
                <w:sz w:val="20"/>
                <w:szCs w:val="20"/>
              </w:rPr>
            </w:pPr>
          </w:p>
        </w:tc>
      </w:tr>
      <w:tr w:rsidR="009B46FD" w:rsidRPr="009870FF" w14:paraId="7085631B"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508DEC48"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FAE60E4"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0FC809C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B25EE" w14:textId="5C790846"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防控率</w:t>
            </w:r>
          </w:p>
        </w:tc>
        <w:tc>
          <w:tcPr>
            <w:tcW w:w="479" w:type="pct"/>
            <w:tcBorders>
              <w:top w:val="nil"/>
              <w:left w:val="nil"/>
              <w:bottom w:val="single" w:sz="4" w:space="0" w:color="auto"/>
              <w:right w:val="single" w:sz="4" w:space="0" w:color="auto"/>
            </w:tcBorders>
            <w:shd w:val="clear" w:color="auto" w:fill="auto"/>
            <w:vAlign w:val="center"/>
            <w:hideMark/>
          </w:tcPr>
          <w:p w14:paraId="7A5AD5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9C733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9FFDB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792289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2CC9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2A2BE1E2" w14:textId="77777777" w:rsidR="009870FF" w:rsidRPr="009870FF" w:rsidRDefault="009870FF" w:rsidP="009870FF">
            <w:pPr>
              <w:widowControl/>
              <w:jc w:val="left"/>
              <w:rPr>
                <w:rFonts w:eastAsia="Times New Roman"/>
                <w:kern w:val="0"/>
                <w:sz w:val="20"/>
                <w:szCs w:val="20"/>
              </w:rPr>
            </w:pPr>
          </w:p>
        </w:tc>
      </w:tr>
      <w:tr w:rsidR="009B46FD" w:rsidRPr="009870FF" w14:paraId="5956D3D2"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4837F201"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254BD91F"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69D53C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6D84A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补贴标准执行率</w:t>
            </w:r>
          </w:p>
        </w:tc>
        <w:tc>
          <w:tcPr>
            <w:tcW w:w="479" w:type="pct"/>
            <w:tcBorders>
              <w:top w:val="nil"/>
              <w:left w:val="nil"/>
              <w:bottom w:val="single" w:sz="4" w:space="0" w:color="auto"/>
              <w:right w:val="single" w:sz="4" w:space="0" w:color="auto"/>
            </w:tcBorders>
            <w:shd w:val="clear" w:color="auto" w:fill="auto"/>
            <w:vAlign w:val="center"/>
            <w:hideMark/>
          </w:tcPr>
          <w:p w14:paraId="6886006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7C99F0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CE6607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D10044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802C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2491927" w14:textId="77777777" w:rsidR="009870FF" w:rsidRPr="009870FF" w:rsidRDefault="009870FF" w:rsidP="009870FF">
            <w:pPr>
              <w:widowControl/>
              <w:jc w:val="left"/>
              <w:rPr>
                <w:rFonts w:eastAsia="Times New Roman"/>
                <w:kern w:val="0"/>
                <w:sz w:val="20"/>
                <w:szCs w:val="20"/>
              </w:rPr>
            </w:pPr>
          </w:p>
        </w:tc>
      </w:tr>
      <w:tr w:rsidR="009B46FD" w:rsidRPr="009870FF" w14:paraId="6FC8A81C"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308F348"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96A02C0"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32F8415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E716D"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补贴发放及时率</w:t>
            </w:r>
          </w:p>
        </w:tc>
        <w:tc>
          <w:tcPr>
            <w:tcW w:w="479" w:type="pct"/>
            <w:tcBorders>
              <w:top w:val="nil"/>
              <w:left w:val="nil"/>
              <w:bottom w:val="single" w:sz="4" w:space="0" w:color="auto"/>
              <w:right w:val="single" w:sz="4" w:space="0" w:color="auto"/>
            </w:tcBorders>
            <w:shd w:val="clear" w:color="auto" w:fill="auto"/>
            <w:vAlign w:val="center"/>
            <w:hideMark/>
          </w:tcPr>
          <w:p w14:paraId="6E825AD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9E471E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BF3805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79065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A1000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08B6C5B" w14:textId="77777777" w:rsidR="009870FF" w:rsidRPr="009870FF" w:rsidRDefault="009870FF" w:rsidP="009870FF">
            <w:pPr>
              <w:widowControl/>
              <w:jc w:val="left"/>
              <w:rPr>
                <w:rFonts w:eastAsia="Times New Roman"/>
                <w:kern w:val="0"/>
                <w:sz w:val="20"/>
                <w:szCs w:val="20"/>
              </w:rPr>
            </w:pPr>
          </w:p>
        </w:tc>
      </w:tr>
      <w:tr w:rsidR="009B46FD" w:rsidRPr="009870FF" w14:paraId="53C99646"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FE63E31"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EECE01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315" w:type="pct"/>
            <w:tcBorders>
              <w:top w:val="nil"/>
              <w:left w:val="nil"/>
              <w:bottom w:val="single" w:sz="4" w:space="0" w:color="auto"/>
              <w:right w:val="single" w:sz="4" w:space="0" w:color="auto"/>
            </w:tcBorders>
            <w:shd w:val="clear" w:color="auto" w:fill="auto"/>
            <w:vAlign w:val="center"/>
            <w:hideMark/>
          </w:tcPr>
          <w:p w14:paraId="205E1A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2B0D7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FB0892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28BD3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92C60A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685CD9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2C5C7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EE50A51" w14:textId="77777777" w:rsidR="009870FF" w:rsidRPr="009870FF" w:rsidRDefault="009870FF" w:rsidP="009870FF">
            <w:pPr>
              <w:widowControl/>
              <w:jc w:val="left"/>
              <w:rPr>
                <w:rFonts w:eastAsia="Times New Roman"/>
                <w:kern w:val="0"/>
                <w:sz w:val="20"/>
                <w:szCs w:val="20"/>
              </w:rPr>
            </w:pPr>
          </w:p>
        </w:tc>
      </w:tr>
      <w:tr w:rsidR="009B46FD" w:rsidRPr="009870FF" w14:paraId="1DD94714"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796D4E4"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0722A62"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66D0DFA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219CE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28C43F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177D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23452C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C58C7B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F31B3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D66DA80" w14:textId="77777777" w:rsidR="009870FF" w:rsidRPr="009870FF" w:rsidRDefault="009870FF" w:rsidP="009870FF">
            <w:pPr>
              <w:widowControl/>
              <w:jc w:val="left"/>
              <w:rPr>
                <w:rFonts w:eastAsia="Times New Roman"/>
                <w:kern w:val="0"/>
                <w:sz w:val="20"/>
                <w:szCs w:val="20"/>
              </w:rPr>
            </w:pPr>
          </w:p>
        </w:tc>
      </w:tr>
      <w:tr w:rsidR="009B46FD" w:rsidRPr="009870FF" w14:paraId="30C962C6"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3388975E"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A23C778"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69A803A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w:t>
            </w:r>
            <w:r w:rsidRPr="009870FF">
              <w:rPr>
                <w:rFonts w:ascii="宋体" w:hAnsi="宋体" w:cs="宋体" w:hint="eastAsia"/>
                <w:color w:val="000000"/>
                <w:kern w:val="0"/>
                <w:sz w:val="20"/>
                <w:szCs w:val="20"/>
              </w:rPr>
              <w:lastRenderedPageBreak/>
              <w:t>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145A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EFA210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CD147F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3C3447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5278D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6F77F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45A8C68" w14:textId="77777777" w:rsidR="009870FF" w:rsidRPr="009870FF" w:rsidRDefault="009870FF" w:rsidP="009870FF">
            <w:pPr>
              <w:widowControl/>
              <w:jc w:val="left"/>
              <w:rPr>
                <w:rFonts w:eastAsia="Times New Roman"/>
                <w:kern w:val="0"/>
                <w:sz w:val="20"/>
                <w:szCs w:val="20"/>
              </w:rPr>
            </w:pPr>
          </w:p>
        </w:tc>
      </w:tr>
      <w:tr w:rsidR="009B46FD" w:rsidRPr="009870FF" w14:paraId="6E74055D"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38DF1C79"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2541FE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315" w:type="pct"/>
            <w:tcBorders>
              <w:top w:val="nil"/>
              <w:left w:val="nil"/>
              <w:bottom w:val="single" w:sz="4" w:space="0" w:color="auto"/>
              <w:right w:val="single" w:sz="4" w:space="0" w:color="auto"/>
            </w:tcBorders>
            <w:shd w:val="clear" w:color="auto" w:fill="auto"/>
            <w:vAlign w:val="center"/>
            <w:hideMark/>
          </w:tcPr>
          <w:p w14:paraId="5059BC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9BF98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3C07D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938A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9352B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7D9DAF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B1783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25DAAF3" w14:textId="77777777" w:rsidR="009870FF" w:rsidRPr="009870FF" w:rsidRDefault="009870FF" w:rsidP="009870FF">
            <w:pPr>
              <w:widowControl/>
              <w:jc w:val="left"/>
              <w:rPr>
                <w:rFonts w:eastAsia="Times New Roman"/>
                <w:kern w:val="0"/>
                <w:sz w:val="20"/>
                <w:szCs w:val="20"/>
              </w:rPr>
            </w:pPr>
          </w:p>
        </w:tc>
      </w:tr>
      <w:tr w:rsidR="009B46FD" w:rsidRPr="009870FF" w14:paraId="750CC89E"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3FEBFDC"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F135D86"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74F7A8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FDD55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居民政策知晓率</w:t>
            </w:r>
          </w:p>
        </w:tc>
        <w:tc>
          <w:tcPr>
            <w:tcW w:w="479" w:type="pct"/>
            <w:tcBorders>
              <w:top w:val="nil"/>
              <w:left w:val="nil"/>
              <w:bottom w:val="single" w:sz="4" w:space="0" w:color="auto"/>
              <w:right w:val="single" w:sz="4" w:space="0" w:color="auto"/>
            </w:tcBorders>
            <w:shd w:val="clear" w:color="auto" w:fill="auto"/>
            <w:vAlign w:val="center"/>
            <w:hideMark/>
          </w:tcPr>
          <w:p w14:paraId="33EF73C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4388F9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8E8D9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7F7D6A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F1937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3B2FFD1" w14:textId="77777777" w:rsidR="009870FF" w:rsidRPr="009870FF" w:rsidRDefault="009870FF" w:rsidP="009870FF">
            <w:pPr>
              <w:widowControl/>
              <w:jc w:val="left"/>
              <w:rPr>
                <w:rFonts w:eastAsia="Times New Roman"/>
                <w:kern w:val="0"/>
                <w:sz w:val="20"/>
                <w:szCs w:val="20"/>
              </w:rPr>
            </w:pPr>
          </w:p>
        </w:tc>
      </w:tr>
      <w:tr w:rsidR="009B46FD" w:rsidRPr="009870FF" w14:paraId="442FCF82"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0679517C"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737ADBA"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2E10B4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F4FC9B" w14:textId="5BFCF71A"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防控工作正常开展率</w:t>
            </w:r>
          </w:p>
        </w:tc>
        <w:tc>
          <w:tcPr>
            <w:tcW w:w="479" w:type="pct"/>
            <w:tcBorders>
              <w:top w:val="nil"/>
              <w:left w:val="nil"/>
              <w:bottom w:val="single" w:sz="4" w:space="0" w:color="auto"/>
              <w:right w:val="single" w:sz="4" w:space="0" w:color="auto"/>
            </w:tcBorders>
            <w:shd w:val="clear" w:color="auto" w:fill="auto"/>
            <w:vAlign w:val="center"/>
            <w:hideMark/>
          </w:tcPr>
          <w:p w14:paraId="3E8BA1D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DCDC0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95EDC3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732410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F4B1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F3F2308" w14:textId="77777777" w:rsidR="009870FF" w:rsidRPr="009870FF" w:rsidRDefault="009870FF" w:rsidP="009870FF">
            <w:pPr>
              <w:widowControl/>
              <w:jc w:val="left"/>
              <w:rPr>
                <w:rFonts w:eastAsia="Times New Roman"/>
                <w:kern w:val="0"/>
                <w:sz w:val="20"/>
                <w:szCs w:val="20"/>
              </w:rPr>
            </w:pPr>
          </w:p>
        </w:tc>
      </w:tr>
      <w:tr w:rsidR="009B46FD" w:rsidRPr="009870FF" w14:paraId="4317455D"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93893C0"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A8931AD"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4C43765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1ECB4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6A4CE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C15CE8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BA1E8B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D6A7B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1537E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0E0DD0FD" w14:textId="77777777" w:rsidR="009870FF" w:rsidRPr="009870FF" w:rsidRDefault="009870FF" w:rsidP="009870FF">
            <w:pPr>
              <w:widowControl/>
              <w:jc w:val="left"/>
              <w:rPr>
                <w:rFonts w:eastAsia="Times New Roman"/>
                <w:kern w:val="0"/>
                <w:sz w:val="20"/>
                <w:szCs w:val="20"/>
              </w:rPr>
            </w:pPr>
          </w:p>
        </w:tc>
      </w:tr>
      <w:tr w:rsidR="009B46FD" w:rsidRPr="009870FF" w14:paraId="258516FC"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6ECCD740"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436AA3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315" w:type="pct"/>
            <w:tcBorders>
              <w:top w:val="nil"/>
              <w:left w:val="nil"/>
              <w:bottom w:val="single" w:sz="4" w:space="0" w:color="auto"/>
              <w:right w:val="single" w:sz="4" w:space="0" w:color="auto"/>
            </w:tcBorders>
            <w:shd w:val="clear" w:color="auto" w:fill="auto"/>
            <w:vAlign w:val="center"/>
            <w:hideMark/>
          </w:tcPr>
          <w:p w14:paraId="6D13B7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34779"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989B99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3A2688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891724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EDA59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B79E4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440D054" w14:textId="77777777" w:rsidR="009870FF" w:rsidRPr="009870FF" w:rsidRDefault="009870FF" w:rsidP="009870FF">
            <w:pPr>
              <w:widowControl/>
              <w:jc w:val="left"/>
              <w:rPr>
                <w:rFonts w:eastAsia="Times New Roman"/>
                <w:kern w:val="0"/>
                <w:sz w:val="20"/>
                <w:szCs w:val="20"/>
              </w:rPr>
            </w:pPr>
          </w:p>
        </w:tc>
      </w:tr>
      <w:tr w:rsidR="009870FF" w:rsidRPr="009870FF" w14:paraId="4F2DBFB9" w14:textId="77777777" w:rsidTr="001A13D8">
        <w:trPr>
          <w:trHeight w:val="280"/>
        </w:trPr>
        <w:tc>
          <w:tcPr>
            <w:tcW w:w="32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CF8D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1E7AEE4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6D14F2A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91.67分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AF27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5837509" w14:textId="77777777" w:rsidR="009870FF" w:rsidRPr="009870FF" w:rsidRDefault="009870FF" w:rsidP="009870FF">
            <w:pPr>
              <w:widowControl/>
              <w:jc w:val="left"/>
              <w:rPr>
                <w:rFonts w:eastAsia="Times New Roman"/>
                <w:kern w:val="0"/>
                <w:sz w:val="20"/>
                <w:szCs w:val="20"/>
              </w:rPr>
            </w:pPr>
          </w:p>
        </w:tc>
      </w:tr>
    </w:tbl>
    <w:p w14:paraId="5789724C"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6"/>
        <w:gridCol w:w="816"/>
        <w:gridCol w:w="514"/>
        <w:gridCol w:w="816"/>
        <w:gridCol w:w="716"/>
        <w:gridCol w:w="417"/>
        <w:gridCol w:w="380"/>
        <w:gridCol w:w="436"/>
        <w:gridCol w:w="429"/>
        <w:gridCol w:w="489"/>
        <w:gridCol w:w="718"/>
        <w:gridCol w:w="222"/>
      </w:tblGrid>
      <w:tr w:rsidR="009870FF" w:rsidRPr="009870FF" w14:paraId="7D809F00"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42E4102"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7BB7686F"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A60B97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7BEBD162"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E6D9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7E2F69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中央财政重大传染病防控经费项目（第二批）</w:t>
            </w:r>
          </w:p>
        </w:tc>
      </w:tr>
      <w:tr w:rsidR="009870FF" w:rsidRPr="009870FF" w14:paraId="672F4444"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CA0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653DD5D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104222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543DF0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58E097D1" w14:textId="77777777" w:rsidTr="001A13D8">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AD63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06D9034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607C7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6938C6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57DA3C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001062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254C4A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908278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1D6E27AF"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3B2D14DA" w14:textId="77777777" w:rsidR="009870FF" w:rsidRPr="009870FF" w:rsidRDefault="009870FF" w:rsidP="009870F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B85C69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661F543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AEE638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1.04</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066DDA1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F544A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FC90E6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F3B350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2167C641"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5F52BD5" w14:textId="77777777" w:rsidR="009870FF" w:rsidRPr="009870FF" w:rsidRDefault="009870FF" w:rsidP="009870F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99F5A4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1563B3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1.04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42A916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1.04 </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501845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1.04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E37CF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E2BE6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36C6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2CA9C6C4"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688C6A80" w14:textId="77777777" w:rsidR="009B46FD" w:rsidRPr="009870FF"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DDE9C8B" w14:textId="25EEF0B5"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10287DDB" w14:textId="261EECC4"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C70E9AF" w14:textId="1095C441"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12C1E872" w14:textId="1B5F087C"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3FF1948"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C79BE04"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57B77A5"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20EE9380" w14:textId="77777777" w:rsidTr="001A13D8">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83B0E2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5C9B4D9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4CFCFFC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38084394" w14:textId="77777777" w:rsidTr="001A13D8">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B9D4D2B" w14:textId="77777777" w:rsidR="009870FF" w:rsidRPr="009870FF" w:rsidRDefault="009870FF" w:rsidP="009870FF">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5CA6694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依据昌州财社（2022年）34号号中央财政重大传染病防控经费（第二批），木垒县东城镇卫生院使用中央财政重大传染病补助资金1.04万元，实施老年儿童等有重大传染病患者的疫苗接种，服用药率，扎实推进医疗惠民工程，进一步提高基层公共卫生服务能力，保障群众身心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7720953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自评，本项目完成工作如下：免疫规划冷链转运次数12次，免疫规划集中接种36次。东城镇卫生院使用重大传染病防控经费1.04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46FD" w:rsidRPr="009870FF" w14:paraId="7F27D93F" w14:textId="77777777" w:rsidTr="001A13D8">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015696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0791F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1B4D3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F49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E300D6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47E180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6CC3E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5067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67D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6A96DD15" w14:textId="77777777" w:rsidTr="001A13D8">
        <w:trPr>
          <w:trHeight w:val="280"/>
        </w:trPr>
        <w:tc>
          <w:tcPr>
            <w:tcW w:w="329" w:type="pct"/>
            <w:vMerge/>
            <w:tcBorders>
              <w:top w:val="nil"/>
              <w:left w:val="single" w:sz="4" w:space="0" w:color="auto"/>
              <w:bottom w:val="single" w:sz="4" w:space="0" w:color="auto"/>
              <w:right w:val="single" w:sz="4" w:space="0" w:color="auto"/>
            </w:tcBorders>
            <w:vAlign w:val="center"/>
            <w:hideMark/>
          </w:tcPr>
          <w:p w14:paraId="36C64651"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F8451C9"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42428D59" w14:textId="77777777" w:rsidR="009870FF" w:rsidRPr="009870FF" w:rsidRDefault="009870FF" w:rsidP="009870FF">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0E355698" w14:textId="77777777" w:rsidR="009870FF" w:rsidRPr="009870FF" w:rsidRDefault="009870FF" w:rsidP="009870F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F47AEBB" w14:textId="77777777" w:rsidR="009870FF" w:rsidRPr="009870FF" w:rsidRDefault="009870FF" w:rsidP="009870F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C070789" w14:textId="77777777" w:rsidR="009870FF" w:rsidRPr="009870FF" w:rsidRDefault="009870FF" w:rsidP="009870FF">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64B8F72C" w14:textId="77777777" w:rsidR="009870FF" w:rsidRPr="009870FF" w:rsidRDefault="009870FF" w:rsidP="009870FF">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26EF3C1C" w14:textId="77777777" w:rsidR="009870FF" w:rsidRPr="009870FF" w:rsidRDefault="009870FF" w:rsidP="009870F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2E1D1F1" w14:textId="77777777" w:rsidR="009870FF" w:rsidRPr="009870FF" w:rsidRDefault="009870FF" w:rsidP="009870F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C3FE73C"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00683EE9" w14:textId="77777777" w:rsidTr="001A13D8">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8AC6B3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99AB9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4FC1F8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1C40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44AA1BE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4CFC70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B7BE3A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AD893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A21A1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2CF93DC" w14:textId="77777777" w:rsidR="009870FF" w:rsidRPr="009870FF" w:rsidRDefault="009870FF" w:rsidP="009870FF">
            <w:pPr>
              <w:widowControl/>
              <w:jc w:val="left"/>
              <w:rPr>
                <w:rFonts w:eastAsia="Times New Roman"/>
                <w:kern w:val="0"/>
                <w:sz w:val="20"/>
                <w:szCs w:val="20"/>
              </w:rPr>
            </w:pPr>
          </w:p>
        </w:tc>
      </w:tr>
      <w:tr w:rsidR="009B46FD" w:rsidRPr="009870FF" w14:paraId="757035C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A4217E8"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49C0005"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FB96E6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CDFE5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44A28E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&gt;=27人</w:t>
            </w:r>
          </w:p>
        </w:tc>
        <w:tc>
          <w:tcPr>
            <w:tcW w:w="420" w:type="pct"/>
            <w:tcBorders>
              <w:top w:val="nil"/>
              <w:left w:val="nil"/>
              <w:bottom w:val="single" w:sz="4" w:space="0" w:color="auto"/>
              <w:right w:val="single" w:sz="4" w:space="0" w:color="auto"/>
            </w:tcBorders>
            <w:shd w:val="clear" w:color="auto" w:fill="auto"/>
            <w:vAlign w:val="center"/>
            <w:hideMark/>
          </w:tcPr>
          <w:p w14:paraId="2B4FB6E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=30人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27ECF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2B9C88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4E708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683FDF8E" w14:textId="77777777" w:rsidR="009870FF" w:rsidRPr="009870FF" w:rsidRDefault="009870FF" w:rsidP="009870FF">
            <w:pPr>
              <w:widowControl/>
              <w:jc w:val="left"/>
              <w:rPr>
                <w:rFonts w:eastAsia="Times New Roman"/>
                <w:kern w:val="0"/>
                <w:sz w:val="20"/>
                <w:szCs w:val="20"/>
              </w:rPr>
            </w:pPr>
          </w:p>
        </w:tc>
      </w:tr>
      <w:tr w:rsidR="009B46FD" w:rsidRPr="009870FF" w14:paraId="62CEA8B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6CCD1D43"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3E8963E"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CD888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FCC7F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免疫规划集中接种次数</w:t>
            </w:r>
          </w:p>
        </w:tc>
        <w:tc>
          <w:tcPr>
            <w:tcW w:w="479" w:type="pct"/>
            <w:tcBorders>
              <w:top w:val="nil"/>
              <w:left w:val="nil"/>
              <w:bottom w:val="single" w:sz="4" w:space="0" w:color="auto"/>
              <w:right w:val="single" w:sz="4" w:space="0" w:color="auto"/>
            </w:tcBorders>
            <w:shd w:val="clear" w:color="auto" w:fill="auto"/>
            <w:vAlign w:val="center"/>
            <w:hideMark/>
          </w:tcPr>
          <w:p w14:paraId="718F66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&gt;=28次/年</w:t>
            </w:r>
          </w:p>
        </w:tc>
        <w:tc>
          <w:tcPr>
            <w:tcW w:w="420" w:type="pct"/>
            <w:tcBorders>
              <w:top w:val="nil"/>
              <w:left w:val="nil"/>
              <w:bottom w:val="single" w:sz="4" w:space="0" w:color="auto"/>
              <w:right w:val="single" w:sz="4" w:space="0" w:color="auto"/>
            </w:tcBorders>
            <w:shd w:val="clear" w:color="auto" w:fill="auto"/>
            <w:vAlign w:val="center"/>
            <w:hideMark/>
          </w:tcPr>
          <w:p w14:paraId="255C49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=36次/年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085C0A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63BF3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E7F84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122CFC10" w14:textId="77777777" w:rsidR="009870FF" w:rsidRPr="009870FF" w:rsidRDefault="009870FF" w:rsidP="009870FF">
            <w:pPr>
              <w:widowControl/>
              <w:jc w:val="left"/>
              <w:rPr>
                <w:rFonts w:eastAsia="Times New Roman"/>
                <w:kern w:val="0"/>
                <w:sz w:val="20"/>
                <w:szCs w:val="20"/>
              </w:rPr>
            </w:pPr>
          </w:p>
        </w:tc>
      </w:tr>
      <w:tr w:rsidR="009B46FD" w:rsidRPr="009870FF" w14:paraId="11AAAE54"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2D2C139B"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EF8FCF3"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10CAF6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w:t>
            </w:r>
            <w:r w:rsidRPr="009870FF">
              <w:rPr>
                <w:rFonts w:ascii="宋体" w:hAnsi="宋体" w:cs="宋体" w:hint="eastAsia"/>
                <w:color w:val="000000"/>
                <w:kern w:val="0"/>
                <w:sz w:val="20"/>
                <w:szCs w:val="20"/>
              </w:rPr>
              <w:lastRenderedPageBreak/>
              <w:t>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B0B91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3CB958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&gt;=12次/年</w:t>
            </w:r>
          </w:p>
        </w:tc>
        <w:tc>
          <w:tcPr>
            <w:tcW w:w="420" w:type="pct"/>
            <w:tcBorders>
              <w:top w:val="nil"/>
              <w:left w:val="nil"/>
              <w:bottom w:val="single" w:sz="4" w:space="0" w:color="auto"/>
              <w:right w:val="single" w:sz="4" w:space="0" w:color="auto"/>
            </w:tcBorders>
            <w:shd w:val="clear" w:color="auto" w:fill="auto"/>
            <w:vAlign w:val="center"/>
            <w:hideMark/>
          </w:tcPr>
          <w:p w14:paraId="2D79DF0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76E712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2F7BBF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F1A6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59509EE" w14:textId="77777777" w:rsidR="009870FF" w:rsidRPr="009870FF" w:rsidRDefault="009870FF" w:rsidP="009870FF">
            <w:pPr>
              <w:widowControl/>
              <w:jc w:val="left"/>
              <w:rPr>
                <w:rFonts w:eastAsia="Times New Roman"/>
                <w:kern w:val="0"/>
                <w:sz w:val="20"/>
                <w:szCs w:val="20"/>
              </w:rPr>
            </w:pPr>
          </w:p>
        </w:tc>
      </w:tr>
      <w:tr w:rsidR="009B46FD" w:rsidRPr="009870FF" w14:paraId="5EF67B53"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BEE8F33"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9F88AB1"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EED89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1C4B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33D4C7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4E4E91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CCF912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200E8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ECF3B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84DE27B" w14:textId="77777777" w:rsidR="009870FF" w:rsidRPr="009870FF" w:rsidRDefault="009870FF" w:rsidP="009870FF">
            <w:pPr>
              <w:widowControl/>
              <w:jc w:val="left"/>
              <w:rPr>
                <w:rFonts w:eastAsia="Times New Roman"/>
                <w:kern w:val="0"/>
                <w:sz w:val="20"/>
                <w:szCs w:val="20"/>
              </w:rPr>
            </w:pPr>
          </w:p>
        </w:tc>
      </w:tr>
      <w:tr w:rsidR="009B46FD" w:rsidRPr="009870FF" w14:paraId="71B3106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0E5F5B2"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10F7FA4"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AA05F1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6DBFA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5E5DCF4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4FE64C7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10FB8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38E32A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39E48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5009078" w14:textId="77777777" w:rsidR="009870FF" w:rsidRPr="009870FF" w:rsidRDefault="009870FF" w:rsidP="009870FF">
            <w:pPr>
              <w:widowControl/>
              <w:jc w:val="left"/>
              <w:rPr>
                <w:rFonts w:eastAsia="Times New Roman"/>
                <w:kern w:val="0"/>
                <w:sz w:val="20"/>
                <w:szCs w:val="20"/>
              </w:rPr>
            </w:pPr>
          </w:p>
        </w:tc>
      </w:tr>
      <w:tr w:rsidR="009B46FD" w:rsidRPr="009870FF" w14:paraId="248C698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D882955"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BA6A8D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3A785B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C26A7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497B4A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19D666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1765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9984E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0AE9D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4B9BCCA" w14:textId="77777777" w:rsidR="009870FF" w:rsidRPr="009870FF" w:rsidRDefault="009870FF" w:rsidP="009870FF">
            <w:pPr>
              <w:widowControl/>
              <w:jc w:val="left"/>
              <w:rPr>
                <w:rFonts w:eastAsia="Times New Roman"/>
                <w:kern w:val="0"/>
                <w:sz w:val="20"/>
                <w:szCs w:val="20"/>
              </w:rPr>
            </w:pPr>
          </w:p>
        </w:tc>
      </w:tr>
      <w:tr w:rsidR="009B46FD" w:rsidRPr="009870FF" w14:paraId="1DDFEBFB"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9B81E5B"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7714E24"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0CFA7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486DB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A711E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6798B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F5AD31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A5FEF3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68179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D5E1887" w14:textId="77777777" w:rsidR="009870FF" w:rsidRPr="009870FF" w:rsidRDefault="009870FF" w:rsidP="009870FF">
            <w:pPr>
              <w:widowControl/>
              <w:jc w:val="left"/>
              <w:rPr>
                <w:rFonts w:eastAsia="Times New Roman"/>
                <w:kern w:val="0"/>
                <w:sz w:val="20"/>
                <w:szCs w:val="20"/>
              </w:rPr>
            </w:pPr>
          </w:p>
        </w:tc>
      </w:tr>
      <w:tr w:rsidR="009B46FD" w:rsidRPr="009870FF" w14:paraId="5835096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26CB641"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F98ACB0"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F25A3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0F43B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EA6BF2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FFB0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5188D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9F8EE3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D8A7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BA65C71" w14:textId="77777777" w:rsidR="009870FF" w:rsidRPr="009870FF" w:rsidRDefault="009870FF" w:rsidP="009870FF">
            <w:pPr>
              <w:widowControl/>
              <w:jc w:val="left"/>
              <w:rPr>
                <w:rFonts w:eastAsia="Times New Roman"/>
                <w:kern w:val="0"/>
                <w:sz w:val="20"/>
                <w:szCs w:val="20"/>
              </w:rPr>
            </w:pPr>
          </w:p>
        </w:tc>
      </w:tr>
      <w:tr w:rsidR="009B46FD" w:rsidRPr="009870FF" w14:paraId="5ACFEB59"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05B7AB83"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23B7F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6F8FAE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2446D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BDC66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371F8D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665627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A7F7F2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3E6BD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DBBDB10" w14:textId="77777777" w:rsidR="009870FF" w:rsidRPr="009870FF" w:rsidRDefault="009870FF" w:rsidP="009870FF">
            <w:pPr>
              <w:widowControl/>
              <w:jc w:val="left"/>
              <w:rPr>
                <w:rFonts w:eastAsia="Times New Roman"/>
                <w:kern w:val="0"/>
                <w:sz w:val="20"/>
                <w:szCs w:val="20"/>
              </w:rPr>
            </w:pPr>
          </w:p>
        </w:tc>
      </w:tr>
      <w:tr w:rsidR="009B46FD" w:rsidRPr="009870FF" w14:paraId="02BA3989"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5849CF4"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B8644DB"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90C8E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C1CC9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群众健康水平保障率</w:t>
            </w:r>
          </w:p>
        </w:tc>
        <w:tc>
          <w:tcPr>
            <w:tcW w:w="479" w:type="pct"/>
            <w:tcBorders>
              <w:top w:val="nil"/>
              <w:left w:val="nil"/>
              <w:bottom w:val="single" w:sz="4" w:space="0" w:color="auto"/>
              <w:right w:val="single" w:sz="4" w:space="0" w:color="auto"/>
            </w:tcBorders>
            <w:shd w:val="clear" w:color="auto" w:fill="auto"/>
            <w:vAlign w:val="center"/>
            <w:hideMark/>
          </w:tcPr>
          <w:p w14:paraId="22D2652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C7FF1D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36CDEE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2B027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D6DD1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FED6EA2" w14:textId="77777777" w:rsidR="009870FF" w:rsidRPr="009870FF" w:rsidRDefault="009870FF" w:rsidP="009870FF">
            <w:pPr>
              <w:widowControl/>
              <w:jc w:val="left"/>
              <w:rPr>
                <w:rFonts w:eastAsia="Times New Roman"/>
                <w:kern w:val="0"/>
                <w:sz w:val="20"/>
                <w:szCs w:val="20"/>
              </w:rPr>
            </w:pPr>
          </w:p>
        </w:tc>
      </w:tr>
      <w:tr w:rsidR="009B46FD" w:rsidRPr="009870FF" w14:paraId="33D9204A"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D3DF9D6"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DA66203"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30ABA5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w:t>
            </w:r>
            <w:r w:rsidRPr="009870FF">
              <w:rPr>
                <w:rFonts w:ascii="宋体" w:hAnsi="宋体" w:cs="宋体" w:hint="eastAsia"/>
                <w:color w:val="000000"/>
                <w:kern w:val="0"/>
                <w:sz w:val="20"/>
                <w:szCs w:val="20"/>
              </w:rPr>
              <w:lastRenderedPageBreak/>
              <w:t>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9BB71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9CB76C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D99459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C1008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E21060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F059A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6AC878D" w14:textId="77777777" w:rsidR="009870FF" w:rsidRPr="009870FF" w:rsidRDefault="009870FF" w:rsidP="009870FF">
            <w:pPr>
              <w:widowControl/>
              <w:jc w:val="left"/>
              <w:rPr>
                <w:rFonts w:eastAsia="Times New Roman"/>
                <w:kern w:val="0"/>
                <w:sz w:val="20"/>
                <w:szCs w:val="20"/>
              </w:rPr>
            </w:pPr>
          </w:p>
        </w:tc>
      </w:tr>
      <w:tr w:rsidR="009B46FD" w:rsidRPr="009870FF" w14:paraId="16F79C2D"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2BB87839"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5EE8E52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27AC80E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D924E9"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6869CB1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DA055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B0B07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13741B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E158E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31BA78D" w14:textId="77777777" w:rsidR="009870FF" w:rsidRPr="009870FF" w:rsidRDefault="009870FF" w:rsidP="009870FF">
            <w:pPr>
              <w:widowControl/>
              <w:jc w:val="left"/>
              <w:rPr>
                <w:rFonts w:eastAsia="Times New Roman"/>
                <w:kern w:val="0"/>
                <w:sz w:val="20"/>
                <w:szCs w:val="20"/>
              </w:rPr>
            </w:pPr>
          </w:p>
        </w:tc>
      </w:tr>
      <w:tr w:rsidR="009870FF" w:rsidRPr="009870FF" w14:paraId="308C2B6C" w14:textId="77777777" w:rsidTr="001A13D8">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2F168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D8125D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2E969F2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98.05分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6445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8B9F22B" w14:textId="77777777" w:rsidR="009870FF" w:rsidRPr="009870FF" w:rsidRDefault="009870FF" w:rsidP="009870FF">
            <w:pPr>
              <w:widowControl/>
              <w:jc w:val="left"/>
              <w:rPr>
                <w:rFonts w:eastAsia="Times New Roman"/>
                <w:kern w:val="0"/>
                <w:sz w:val="20"/>
                <w:szCs w:val="20"/>
              </w:rPr>
            </w:pPr>
          </w:p>
        </w:tc>
      </w:tr>
    </w:tbl>
    <w:p w14:paraId="0868CF2A"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43"/>
        <w:gridCol w:w="1789"/>
        <w:gridCol w:w="848"/>
        <w:gridCol w:w="565"/>
        <w:gridCol w:w="565"/>
        <w:gridCol w:w="243"/>
        <w:gridCol w:w="248"/>
        <w:gridCol w:w="200"/>
        <w:gridCol w:w="385"/>
        <w:gridCol w:w="385"/>
        <w:gridCol w:w="565"/>
        <w:gridCol w:w="220"/>
      </w:tblGrid>
      <w:tr w:rsidR="009870FF" w:rsidRPr="009870FF" w14:paraId="6752F255" w14:textId="77777777" w:rsidTr="001A13D8">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47C18D35"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2EC073A2" w14:textId="77777777" w:rsidTr="001A13D8">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4279D0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55DC6E65" w14:textId="77777777" w:rsidTr="001A13D8">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0D00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454" w:type="pct"/>
            <w:gridSpan w:val="12"/>
            <w:tcBorders>
              <w:top w:val="single" w:sz="4" w:space="0" w:color="auto"/>
              <w:left w:val="nil"/>
              <w:bottom w:val="single" w:sz="4" w:space="0" w:color="auto"/>
              <w:right w:val="single" w:sz="4" w:space="0" w:color="000000"/>
            </w:tcBorders>
            <w:shd w:val="clear" w:color="auto" w:fill="auto"/>
            <w:vAlign w:val="center"/>
            <w:hideMark/>
          </w:tcPr>
          <w:p w14:paraId="0DD8EBD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2023年基本公共卫生服务项目县级配套</w:t>
            </w:r>
          </w:p>
        </w:tc>
      </w:tr>
      <w:tr w:rsidR="009870FF" w:rsidRPr="009870FF" w14:paraId="56495A39" w14:textId="77777777" w:rsidTr="001A13D8">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409F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931" w:type="pct"/>
            <w:gridSpan w:val="5"/>
            <w:tcBorders>
              <w:top w:val="single" w:sz="4" w:space="0" w:color="auto"/>
              <w:left w:val="nil"/>
              <w:bottom w:val="single" w:sz="4" w:space="0" w:color="auto"/>
              <w:right w:val="single" w:sz="4" w:space="0" w:color="auto"/>
            </w:tcBorders>
            <w:shd w:val="clear" w:color="auto" w:fill="auto"/>
            <w:vAlign w:val="center"/>
            <w:hideMark/>
          </w:tcPr>
          <w:p w14:paraId="587FD49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3B0BD96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050" w:type="pct"/>
            <w:gridSpan w:val="5"/>
            <w:tcBorders>
              <w:top w:val="single" w:sz="4" w:space="0" w:color="auto"/>
              <w:left w:val="nil"/>
              <w:bottom w:val="single" w:sz="4" w:space="0" w:color="auto"/>
              <w:right w:val="single" w:sz="4" w:space="0" w:color="auto"/>
            </w:tcBorders>
            <w:shd w:val="clear" w:color="auto" w:fill="auto"/>
            <w:vAlign w:val="center"/>
            <w:hideMark/>
          </w:tcPr>
          <w:p w14:paraId="50A147B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7A82A449" w14:textId="77777777" w:rsidTr="001A13D8">
        <w:trPr>
          <w:gridAfter w:val="1"/>
          <w:wAfter w:w="129" w:type="pct"/>
          <w:trHeight w:val="520"/>
        </w:trPr>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72AA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2ECB27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061" w:type="pct"/>
            <w:tcBorders>
              <w:top w:val="nil"/>
              <w:left w:val="nil"/>
              <w:bottom w:val="single" w:sz="4" w:space="0" w:color="auto"/>
              <w:right w:val="single" w:sz="4" w:space="0" w:color="auto"/>
            </w:tcBorders>
            <w:shd w:val="clear" w:color="auto" w:fill="auto"/>
            <w:vAlign w:val="center"/>
            <w:hideMark/>
          </w:tcPr>
          <w:p w14:paraId="42C577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2C8602A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2C2181E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C80AF8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0FDB255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331" w:type="pct"/>
            <w:tcBorders>
              <w:top w:val="nil"/>
              <w:left w:val="nil"/>
              <w:bottom w:val="single" w:sz="4" w:space="0" w:color="auto"/>
              <w:right w:val="single" w:sz="4" w:space="0" w:color="auto"/>
            </w:tcBorders>
            <w:shd w:val="clear" w:color="auto" w:fill="auto"/>
            <w:vAlign w:val="center"/>
            <w:hideMark/>
          </w:tcPr>
          <w:p w14:paraId="6533424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6DC78F87" w14:textId="77777777" w:rsidTr="001A13D8">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00E58673" w14:textId="77777777" w:rsidR="009870FF" w:rsidRPr="009870FF" w:rsidRDefault="009870FF" w:rsidP="009870FF">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00639C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1061" w:type="pct"/>
            <w:tcBorders>
              <w:top w:val="nil"/>
              <w:left w:val="nil"/>
              <w:bottom w:val="single" w:sz="4" w:space="0" w:color="auto"/>
              <w:right w:val="single" w:sz="4" w:space="0" w:color="auto"/>
            </w:tcBorders>
            <w:shd w:val="clear" w:color="auto" w:fill="auto"/>
            <w:vAlign w:val="center"/>
            <w:hideMark/>
          </w:tcPr>
          <w:p w14:paraId="08669A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5.07</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33C6F2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5.07</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20813AA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5.07</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8B412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4F421F2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331" w:type="pct"/>
            <w:tcBorders>
              <w:top w:val="nil"/>
              <w:left w:val="nil"/>
              <w:bottom w:val="single" w:sz="4" w:space="0" w:color="auto"/>
              <w:right w:val="single" w:sz="4" w:space="0" w:color="auto"/>
            </w:tcBorders>
            <w:shd w:val="clear" w:color="auto" w:fill="auto"/>
            <w:vAlign w:val="center"/>
            <w:hideMark/>
          </w:tcPr>
          <w:p w14:paraId="36B235D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2900C6D1" w14:textId="77777777" w:rsidTr="001A13D8">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1BDA30DF" w14:textId="77777777" w:rsidR="009870FF" w:rsidRPr="009870FF" w:rsidRDefault="009870FF" w:rsidP="009870FF">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1C91942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1061" w:type="pct"/>
            <w:tcBorders>
              <w:top w:val="nil"/>
              <w:left w:val="nil"/>
              <w:bottom w:val="single" w:sz="4" w:space="0" w:color="auto"/>
              <w:right w:val="single" w:sz="4" w:space="0" w:color="auto"/>
            </w:tcBorders>
            <w:shd w:val="clear" w:color="auto" w:fill="auto"/>
            <w:vAlign w:val="center"/>
            <w:hideMark/>
          </w:tcPr>
          <w:p w14:paraId="17EE99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5.07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377A25B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5.07 </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64057B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5.07 </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415DDDC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491287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31" w:type="pct"/>
            <w:tcBorders>
              <w:top w:val="nil"/>
              <w:left w:val="nil"/>
              <w:bottom w:val="single" w:sz="4" w:space="0" w:color="auto"/>
              <w:right w:val="single" w:sz="4" w:space="0" w:color="auto"/>
            </w:tcBorders>
            <w:shd w:val="clear" w:color="auto" w:fill="auto"/>
            <w:vAlign w:val="center"/>
            <w:hideMark/>
          </w:tcPr>
          <w:p w14:paraId="66E98E3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3204927A" w14:textId="77777777" w:rsidTr="001A13D8">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6FE76FEC" w14:textId="77777777" w:rsidR="009B46FD" w:rsidRPr="009870FF" w:rsidRDefault="009B46FD" w:rsidP="009B46FD">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1CBDABD8" w14:textId="4F08EC84"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1061" w:type="pct"/>
            <w:tcBorders>
              <w:top w:val="nil"/>
              <w:left w:val="nil"/>
              <w:bottom w:val="single" w:sz="4" w:space="0" w:color="auto"/>
              <w:right w:val="single" w:sz="4" w:space="0" w:color="auto"/>
            </w:tcBorders>
            <w:shd w:val="clear" w:color="auto" w:fill="auto"/>
            <w:vAlign w:val="center"/>
            <w:hideMark/>
          </w:tcPr>
          <w:p w14:paraId="337641BB" w14:textId="0714BBD1"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AC4689E" w14:textId="66365931"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3BEE4C64" w14:textId="38BD4C44"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FF56DBF"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458014EC"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31" w:type="pct"/>
            <w:tcBorders>
              <w:top w:val="nil"/>
              <w:left w:val="nil"/>
              <w:bottom w:val="single" w:sz="4" w:space="0" w:color="auto"/>
              <w:right w:val="single" w:sz="4" w:space="0" w:color="auto"/>
            </w:tcBorders>
            <w:shd w:val="clear" w:color="auto" w:fill="auto"/>
            <w:vAlign w:val="center"/>
            <w:hideMark/>
          </w:tcPr>
          <w:p w14:paraId="5DAF8816"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0333D558" w14:textId="77777777" w:rsidTr="001A13D8">
        <w:trPr>
          <w:gridAfter w:val="1"/>
          <w:wAfter w:w="129" w:type="pct"/>
          <w:trHeight w:val="280"/>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74742E0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年度总体目标</w:t>
            </w:r>
          </w:p>
        </w:tc>
        <w:tc>
          <w:tcPr>
            <w:tcW w:w="3139" w:type="pct"/>
            <w:gridSpan w:val="6"/>
            <w:tcBorders>
              <w:top w:val="single" w:sz="4" w:space="0" w:color="auto"/>
              <w:left w:val="nil"/>
              <w:bottom w:val="single" w:sz="4" w:space="0" w:color="auto"/>
              <w:right w:val="single" w:sz="4" w:space="0" w:color="auto"/>
            </w:tcBorders>
            <w:shd w:val="clear" w:color="auto" w:fill="auto"/>
            <w:vAlign w:val="center"/>
            <w:hideMark/>
          </w:tcPr>
          <w:p w14:paraId="2816CF5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预期目标</w:t>
            </w:r>
          </w:p>
        </w:tc>
        <w:tc>
          <w:tcPr>
            <w:tcW w:w="1523" w:type="pct"/>
            <w:gridSpan w:val="7"/>
            <w:tcBorders>
              <w:top w:val="single" w:sz="4" w:space="0" w:color="auto"/>
              <w:left w:val="nil"/>
              <w:bottom w:val="single" w:sz="4" w:space="0" w:color="auto"/>
              <w:right w:val="single" w:sz="4" w:space="0" w:color="auto"/>
            </w:tcBorders>
            <w:shd w:val="clear" w:color="auto" w:fill="auto"/>
            <w:vAlign w:val="center"/>
            <w:hideMark/>
          </w:tcPr>
          <w:p w14:paraId="0E1CD5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6FBF200" w14:textId="77777777" w:rsidTr="001A13D8">
        <w:trPr>
          <w:gridAfter w:val="1"/>
          <w:wAfter w:w="129" w:type="pct"/>
          <w:trHeight w:val="540"/>
        </w:trPr>
        <w:tc>
          <w:tcPr>
            <w:tcW w:w="209" w:type="pct"/>
            <w:vMerge/>
            <w:tcBorders>
              <w:top w:val="nil"/>
              <w:left w:val="single" w:sz="4" w:space="0" w:color="auto"/>
              <w:bottom w:val="single" w:sz="4" w:space="0" w:color="auto"/>
              <w:right w:val="single" w:sz="4" w:space="0" w:color="auto"/>
            </w:tcBorders>
            <w:vAlign w:val="center"/>
            <w:hideMark/>
          </w:tcPr>
          <w:p w14:paraId="768C4D48" w14:textId="77777777" w:rsidR="009870FF" w:rsidRPr="009870FF" w:rsidRDefault="009870FF" w:rsidP="009870FF">
            <w:pPr>
              <w:widowControl/>
              <w:jc w:val="left"/>
              <w:rPr>
                <w:rFonts w:ascii="宋体" w:hAnsi="宋体" w:cs="宋体" w:hint="eastAsia"/>
                <w:color w:val="000000"/>
                <w:kern w:val="0"/>
                <w:sz w:val="20"/>
                <w:szCs w:val="20"/>
              </w:rPr>
            </w:pPr>
          </w:p>
        </w:tc>
        <w:tc>
          <w:tcPr>
            <w:tcW w:w="3139" w:type="pct"/>
            <w:gridSpan w:val="6"/>
            <w:tcBorders>
              <w:top w:val="single" w:sz="4" w:space="0" w:color="auto"/>
              <w:left w:val="nil"/>
              <w:bottom w:val="single" w:sz="4" w:space="0" w:color="auto"/>
              <w:right w:val="single" w:sz="4" w:space="0" w:color="000000"/>
            </w:tcBorders>
            <w:shd w:val="clear" w:color="auto" w:fill="auto"/>
            <w:hideMark/>
          </w:tcPr>
          <w:p w14:paraId="7F7DCBD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870FF">
              <w:rPr>
                <w:rFonts w:ascii="宋体" w:hAnsi="宋体" w:cs="宋体" w:hint="eastAsia"/>
                <w:color w:val="000000"/>
                <w:kern w:val="0"/>
                <w:sz w:val="20"/>
                <w:szCs w:val="20"/>
              </w:rPr>
              <w:br/>
              <w:t>"</w:t>
            </w:r>
          </w:p>
        </w:tc>
        <w:tc>
          <w:tcPr>
            <w:tcW w:w="1523" w:type="pct"/>
            <w:gridSpan w:val="7"/>
            <w:tcBorders>
              <w:top w:val="single" w:sz="4" w:space="0" w:color="auto"/>
              <w:left w:val="nil"/>
              <w:bottom w:val="single" w:sz="4" w:space="0" w:color="auto"/>
              <w:right w:val="single" w:sz="4" w:space="0" w:color="000000"/>
            </w:tcBorders>
            <w:shd w:val="clear" w:color="auto" w:fill="auto"/>
            <w:hideMark/>
          </w:tcPr>
          <w:p w14:paraId="18015A9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w:t>
            </w:r>
            <w:r w:rsidRPr="009870FF">
              <w:rPr>
                <w:rFonts w:ascii="宋体" w:hAnsi="宋体" w:cs="宋体" w:hint="eastAsia"/>
                <w:color w:val="000000"/>
                <w:kern w:val="0"/>
                <w:sz w:val="20"/>
                <w:szCs w:val="20"/>
              </w:rPr>
              <w:lastRenderedPageBreak/>
              <w:t>提高，按时完成14项公共卫生管理。 "</w:t>
            </w:r>
          </w:p>
        </w:tc>
      </w:tr>
      <w:tr w:rsidR="009B46FD" w:rsidRPr="009870FF" w14:paraId="312E33EC" w14:textId="77777777" w:rsidTr="001A13D8">
        <w:trPr>
          <w:gridAfter w:val="1"/>
          <w:wAfter w:w="129" w:type="pct"/>
          <w:trHeight w:val="312"/>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0A7F998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C30C9D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56BC577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239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4043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7D35EB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52E67CE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2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2C0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C1F17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5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A2A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63A4B98A" w14:textId="77777777" w:rsidTr="001A13D8">
        <w:trPr>
          <w:trHeight w:val="280"/>
        </w:trPr>
        <w:tc>
          <w:tcPr>
            <w:tcW w:w="209" w:type="pct"/>
            <w:vMerge/>
            <w:tcBorders>
              <w:top w:val="nil"/>
              <w:left w:val="single" w:sz="4" w:space="0" w:color="auto"/>
              <w:bottom w:val="single" w:sz="4" w:space="0" w:color="auto"/>
              <w:right w:val="single" w:sz="4" w:space="0" w:color="auto"/>
            </w:tcBorders>
            <w:vAlign w:val="center"/>
            <w:hideMark/>
          </w:tcPr>
          <w:p w14:paraId="548AAC71"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7063E5E"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75939BC0" w14:textId="77777777" w:rsidR="009870FF" w:rsidRPr="009870FF" w:rsidRDefault="009870FF" w:rsidP="009870FF">
            <w:pPr>
              <w:widowControl/>
              <w:jc w:val="left"/>
              <w:rPr>
                <w:rFonts w:ascii="宋体" w:hAnsi="宋体" w:cs="宋体" w:hint="eastAsia"/>
                <w:color w:val="000000"/>
                <w:kern w:val="0"/>
                <w:sz w:val="20"/>
                <w:szCs w:val="20"/>
              </w:rPr>
            </w:pPr>
          </w:p>
        </w:tc>
        <w:tc>
          <w:tcPr>
            <w:tcW w:w="2391" w:type="pct"/>
            <w:gridSpan w:val="3"/>
            <w:vMerge/>
            <w:tcBorders>
              <w:top w:val="single" w:sz="4" w:space="0" w:color="auto"/>
              <w:left w:val="single" w:sz="4" w:space="0" w:color="auto"/>
              <w:bottom w:val="single" w:sz="4" w:space="0" w:color="auto"/>
              <w:right w:val="single" w:sz="4" w:space="0" w:color="auto"/>
            </w:tcBorders>
            <w:vAlign w:val="center"/>
            <w:hideMark/>
          </w:tcPr>
          <w:p w14:paraId="3ACAFB67"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181B7291"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006D779" w14:textId="77777777" w:rsidR="009870FF" w:rsidRPr="009870FF" w:rsidRDefault="009870FF" w:rsidP="009870FF">
            <w:pPr>
              <w:widowControl/>
              <w:jc w:val="left"/>
              <w:rPr>
                <w:rFonts w:ascii="宋体" w:hAnsi="宋体" w:cs="宋体" w:hint="eastAsia"/>
                <w:color w:val="000000"/>
                <w:kern w:val="0"/>
                <w:sz w:val="20"/>
                <w:szCs w:val="20"/>
              </w:rPr>
            </w:pPr>
          </w:p>
        </w:tc>
        <w:tc>
          <w:tcPr>
            <w:tcW w:w="288" w:type="pct"/>
            <w:gridSpan w:val="2"/>
            <w:vMerge/>
            <w:tcBorders>
              <w:top w:val="single" w:sz="4" w:space="0" w:color="auto"/>
              <w:left w:val="single" w:sz="4" w:space="0" w:color="auto"/>
              <w:bottom w:val="single" w:sz="4" w:space="0" w:color="auto"/>
              <w:right w:val="single" w:sz="4" w:space="0" w:color="auto"/>
            </w:tcBorders>
            <w:vAlign w:val="center"/>
            <w:hideMark/>
          </w:tcPr>
          <w:p w14:paraId="51854301" w14:textId="77777777" w:rsidR="009870FF" w:rsidRPr="009870FF" w:rsidRDefault="009870FF" w:rsidP="009870FF">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0068558F" w14:textId="77777777" w:rsidR="009870FF" w:rsidRPr="009870FF" w:rsidRDefault="009870FF" w:rsidP="009870FF">
            <w:pPr>
              <w:widowControl/>
              <w:jc w:val="left"/>
              <w:rPr>
                <w:rFonts w:ascii="宋体" w:hAnsi="宋体" w:cs="宋体" w:hint="eastAsia"/>
                <w:color w:val="000000"/>
                <w:kern w:val="0"/>
                <w:sz w:val="20"/>
                <w:szCs w:val="20"/>
              </w:rPr>
            </w:pPr>
          </w:p>
        </w:tc>
        <w:tc>
          <w:tcPr>
            <w:tcW w:w="554" w:type="pct"/>
            <w:gridSpan w:val="2"/>
            <w:vMerge/>
            <w:tcBorders>
              <w:top w:val="single" w:sz="4" w:space="0" w:color="auto"/>
              <w:left w:val="single" w:sz="4" w:space="0" w:color="auto"/>
              <w:bottom w:val="single" w:sz="4" w:space="0" w:color="auto"/>
              <w:right w:val="single" w:sz="4" w:space="0" w:color="auto"/>
            </w:tcBorders>
            <w:vAlign w:val="center"/>
            <w:hideMark/>
          </w:tcPr>
          <w:p w14:paraId="3DA6FA68" w14:textId="77777777" w:rsidR="009870FF" w:rsidRPr="009870FF" w:rsidRDefault="009870FF" w:rsidP="009870FF">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49E14F1C"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37FEBB47" w14:textId="77777777" w:rsidTr="001A13D8">
        <w:trPr>
          <w:trHeight w:val="400"/>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416ED13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35C8B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209" w:type="pct"/>
            <w:tcBorders>
              <w:top w:val="nil"/>
              <w:left w:val="nil"/>
              <w:bottom w:val="single" w:sz="4" w:space="0" w:color="auto"/>
              <w:right w:val="single" w:sz="4" w:space="0" w:color="auto"/>
            </w:tcBorders>
            <w:shd w:val="clear" w:color="auto" w:fill="auto"/>
            <w:vAlign w:val="center"/>
            <w:hideMark/>
          </w:tcPr>
          <w:p w14:paraId="20556FD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10B3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指标1：适龄人群国家免疫规划疫苗接种人数</w:t>
            </w:r>
          </w:p>
        </w:tc>
        <w:tc>
          <w:tcPr>
            <w:tcW w:w="331" w:type="pct"/>
            <w:tcBorders>
              <w:top w:val="nil"/>
              <w:left w:val="nil"/>
              <w:bottom w:val="single" w:sz="4" w:space="0" w:color="auto"/>
              <w:right w:val="single" w:sz="4" w:space="0" w:color="auto"/>
            </w:tcBorders>
            <w:shd w:val="clear" w:color="auto" w:fill="auto"/>
            <w:vAlign w:val="center"/>
            <w:hideMark/>
          </w:tcPr>
          <w:p w14:paraId="0B07EA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&gt;=86人</w:t>
            </w:r>
          </w:p>
        </w:tc>
        <w:tc>
          <w:tcPr>
            <w:tcW w:w="331" w:type="pct"/>
            <w:tcBorders>
              <w:top w:val="nil"/>
              <w:left w:val="nil"/>
              <w:bottom w:val="single" w:sz="4" w:space="0" w:color="auto"/>
              <w:right w:val="single" w:sz="4" w:space="0" w:color="auto"/>
            </w:tcBorders>
            <w:shd w:val="clear" w:color="auto" w:fill="auto"/>
            <w:vAlign w:val="center"/>
            <w:hideMark/>
          </w:tcPr>
          <w:p w14:paraId="49C054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=405人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26D76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C5EE61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FAD12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7DAEDA6E" w14:textId="77777777" w:rsidR="009870FF" w:rsidRPr="009870FF" w:rsidRDefault="009870FF" w:rsidP="009870FF">
            <w:pPr>
              <w:widowControl/>
              <w:jc w:val="left"/>
              <w:rPr>
                <w:rFonts w:eastAsia="Times New Roman"/>
                <w:kern w:val="0"/>
                <w:sz w:val="20"/>
                <w:szCs w:val="20"/>
              </w:rPr>
            </w:pPr>
          </w:p>
        </w:tc>
      </w:tr>
      <w:tr w:rsidR="009B46FD" w:rsidRPr="009870FF" w14:paraId="7D7532E0"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2635C73"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8DE7074"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88D19B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1F3F0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指标2：80岁以上老年人健康管理人数</w:t>
            </w:r>
          </w:p>
        </w:tc>
        <w:tc>
          <w:tcPr>
            <w:tcW w:w="331" w:type="pct"/>
            <w:tcBorders>
              <w:top w:val="nil"/>
              <w:left w:val="nil"/>
              <w:bottom w:val="single" w:sz="4" w:space="0" w:color="auto"/>
              <w:right w:val="single" w:sz="4" w:space="0" w:color="auto"/>
            </w:tcBorders>
            <w:shd w:val="clear" w:color="auto" w:fill="auto"/>
            <w:vAlign w:val="center"/>
            <w:hideMark/>
          </w:tcPr>
          <w:p w14:paraId="51C2551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&gt;=48人</w:t>
            </w:r>
          </w:p>
        </w:tc>
        <w:tc>
          <w:tcPr>
            <w:tcW w:w="331" w:type="pct"/>
            <w:tcBorders>
              <w:top w:val="nil"/>
              <w:left w:val="nil"/>
              <w:bottom w:val="single" w:sz="4" w:space="0" w:color="auto"/>
              <w:right w:val="single" w:sz="4" w:space="0" w:color="auto"/>
            </w:tcBorders>
            <w:shd w:val="clear" w:color="auto" w:fill="auto"/>
            <w:vAlign w:val="center"/>
            <w:hideMark/>
          </w:tcPr>
          <w:p w14:paraId="2748751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=264人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1C072E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F0504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E9124E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1140C93F" w14:textId="77777777" w:rsidR="009870FF" w:rsidRPr="009870FF" w:rsidRDefault="009870FF" w:rsidP="009870FF">
            <w:pPr>
              <w:widowControl/>
              <w:jc w:val="left"/>
              <w:rPr>
                <w:rFonts w:eastAsia="Times New Roman"/>
                <w:kern w:val="0"/>
                <w:sz w:val="20"/>
                <w:szCs w:val="20"/>
              </w:rPr>
            </w:pPr>
          </w:p>
        </w:tc>
      </w:tr>
      <w:tr w:rsidR="009B46FD" w:rsidRPr="009870FF" w14:paraId="18234E60"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42DB609"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8AD3815"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684D5C0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D0C06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指标3：65岁以上老年人健康管理人数</w:t>
            </w:r>
          </w:p>
        </w:tc>
        <w:tc>
          <w:tcPr>
            <w:tcW w:w="331" w:type="pct"/>
            <w:tcBorders>
              <w:top w:val="nil"/>
              <w:left w:val="nil"/>
              <w:bottom w:val="single" w:sz="4" w:space="0" w:color="auto"/>
              <w:right w:val="single" w:sz="4" w:space="0" w:color="auto"/>
            </w:tcBorders>
            <w:shd w:val="clear" w:color="auto" w:fill="auto"/>
            <w:vAlign w:val="center"/>
            <w:hideMark/>
          </w:tcPr>
          <w:p w14:paraId="35710D6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&gt;=500人</w:t>
            </w:r>
          </w:p>
        </w:tc>
        <w:tc>
          <w:tcPr>
            <w:tcW w:w="331" w:type="pct"/>
            <w:tcBorders>
              <w:top w:val="nil"/>
              <w:left w:val="nil"/>
              <w:bottom w:val="single" w:sz="4" w:space="0" w:color="auto"/>
              <w:right w:val="single" w:sz="4" w:space="0" w:color="auto"/>
            </w:tcBorders>
            <w:shd w:val="clear" w:color="auto" w:fill="auto"/>
            <w:vAlign w:val="center"/>
            <w:hideMark/>
          </w:tcPr>
          <w:p w14:paraId="4D1CCD7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=1189人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50310E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1ACD42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E547CC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2A44454C" w14:textId="77777777" w:rsidR="009870FF" w:rsidRPr="009870FF" w:rsidRDefault="009870FF" w:rsidP="009870FF">
            <w:pPr>
              <w:widowControl/>
              <w:jc w:val="left"/>
              <w:rPr>
                <w:rFonts w:eastAsia="Times New Roman"/>
                <w:kern w:val="0"/>
                <w:sz w:val="20"/>
                <w:szCs w:val="20"/>
              </w:rPr>
            </w:pPr>
          </w:p>
        </w:tc>
      </w:tr>
      <w:tr w:rsidR="009B46FD" w:rsidRPr="009870FF" w14:paraId="5DC271F6"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D828395"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2FEA247"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6DA44BA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F6C83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指标1：居民健康档案规范化电子建档率</w:t>
            </w:r>
          </w:p>
        </w:tc>
        <w:tc>
          <w:tcPr>
            <w:tcW w:w="331" w:type="pct"/>
            <w:tcBorders>
              <w:top w:val="nil"/>
              <w:left w:val="nil"/>
              <w:bottom w:val="single" w:sz="4" w:space="0" w:color="auto"/>
              <w:right w:val="single" w:sz="4" w:space="0" w:color="auto"/>
            </w:tcBorders>
            <w:shd w:val="clear" w:color="auto" w:fill="auto"/>
            <w:vAlign w:val="center"/>
            <w:hideMark/>
          </w:tcPr>
          <w:p w14:paraId="606BC6B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&gt;=96%</w:t>
            </w:r>
          </w:p>
        </w:tc>
        <w:tc>
          <w:tcPr>
            <w:tcW w:w="331" w:type="pct"/>
            <w:tcBorders>
              <w:top w:val="nil"/>
              <w:left w:val="nil"/>
              <w:bottom w:val="single" w:sz="4" w:space="0" w:color="auto"/>
              <w:right w:val="single" w:sz="4" w:space="0" w:color="auto"/>
            </w:tcBorders>
            <w:shd w:val="clear" w:color="auto" w:fill="auto"/>
            <w:vAlign w:val="center"/>
            <w:hideMark/>
          </w:tcPr>
          <w:p w14:paraId="21B3211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=96%</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00840B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7A6DD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786CD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7976CDCF" w14:textId="77777777" w:rsidR="009870FF" w:rsidRPr="009870FF" w:rsidRDefault="009870FF" w:rsidP="009870FF">
            <w:pPr>
              <w:widowControl/>
              <w:jc w:val="left"/>
              <w:rPr>
                <w:rFonts w:eastAsia="Times New Roman"/>
                <w:kern w:val="0"/>
                <w:sz w:val="20"/>
                <w:szCs w:val="20"/>
              </w:rPr>
            </w:pPr>
          </w:p>
        </w:tc>
      </w:tr>
      <w:tr w:rsidR="009B46FD" w:rsidRPr="009870FF" w14:paraId="2763CBC2"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079ADCA3"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B0F0CC4"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6B6993D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599ABD"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指标2：健康教育宣传率</w:t>
            </w:r>
          </w:p>
        </w:tc>
        <w:tc>
          <w:tcPr>
            <w:tcW w:w="331" w:type="pct"/>
            <w:tcBorders>
              <w:top w:val="nil"/>
              <w:left w:val="nil"/>
              <w:bottom w:val="single" w:sz="4" w:space="0" w:color="auto"/>
              <w:right w:val="single" w:sz="4" w:space="0" w:color="auto"/>
            </w:tcBorders>
            <w:shd w:val="clear" w:color="auto" w:fill="auto"/>
            <w:vAlign w:val="center"/>
            <w:hideMark/>
          </w:tcPr>
          <w:p w14:paraId="249213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12FF795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DDDC78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03D761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0E832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6E9836D" w14:textId="77777777" w:rsidR="009870FF" w:rsidRPr="009870FF" w:rsidRDefault="009870FF" w:rsidP="009870FF">
            <w:pPr>
              <w:widowControl/>
              <w:jc w:val="left"/>
              <w:rPr>
                <w:rFonts w:eastAsia="Times New Roman"/>
                <w:kern w:val="0"/>
                <w:sz w:val="20"/>
                <w:szCs w:val="20"/>
              </w:rPr>
            </w:pPr>
          </w:p>
        </w:tc>
      </w:tr>
      <w:tr w:rsidR="009B46FD" w:rsidRPr="009870FF" w14:paraId="2BDE2860"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3A8CAAA4"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17B3543"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EB7237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D80A5C"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指标3：孕产妇健康管理率</w:t>
            </w:r>
          </w:p>
        </w:tc>
        <w:tc>
          <w:tcPr>
            <w:tcW w:w="331" w:type="pct"/>
            <w:tcBorders>
              <w:top w:val="nil"/>
              <w:left w:val="nil"/>
              <w:bottom w:val="single" w:sz="4" w:space="0" w:color="auto"/>
              <w:right w:val="single" w:sz="4" w:space="0" w:color="auto"/>
            </w:tcBorders>
            <w:shd w:val="clear" w:color="auto" w:fill="auto"/>
            <w:vAlign w:val="center"/>
            <w:hideMark/>
          </w:tcPr>
          <w:p w14:paraId="751230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55DBB0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81BD1D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E4E05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623A301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D533326" w14:textId="77777777" w:rsidR="009870FF" w:rsidRPr="009870FF" w:rsidRDefault="009870FF" w:rsidP="009870FF">
            <w:pPr>
              <w:widowControl/>
              <w:jc w:val="left"/>
              <w:rPr>
                <w:rFonts w:eastAsia="Times New Roman"/>
                <w:kern w:val="0"/>
                <w:sz w:val="20"/>
                <w:szCs w:val="20"/>
              </w:rPr>
            </w:pPr>
          </w:p>
        </w:tc>
      </w:tr>
      <w:tr w:rsidR="009B46FD" w:rsidRPr="009870FF" w14:paraId="3E472E6E"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04BFB030"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8D6D596"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74CCC58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w:t>
            </w:r>
            <w:r w:rsidRPr="009870FF">
              <w:rPr>
                <w:rFonts w:ascii="宋体" w:hAnsi="宋体" w:cs="宋体" w:hint="eastAsia"/>
                <w:color w:val="000000"/>
                <w:kern w:val="0"/>
                <w:sz w:val="20"/>
                <w:szCs w:val="20"/>
              </w:rPr>
              <w:lastRenderedPageBreak/>
              <w:t>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C2339D"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指标4：老年人健康管理率</w:t>
            </w:r>
          </w:p>
        </w:tc>
        <w:tc>
          <w:tcPr>
            <w:tcW w:w="331" w:type="pct"/>
            <w:tcBorders>
              <w:top w:val="nil"/>
              <w:left w:val="nil"/>
              <w:bottom w:val="single" w:sz="4" w:space="0" w:color="auto"/>
              <w:right w:val="single" w:sz="4" w:space="0" w:color="auto"/>
            </w:tcBorders>
            <w:shd w:val="clear" w:color="auto" w:fill="auto"/>
            <w:vAlign w:val="center"/>
            <w:hideMark/>
          </w:tcPr>
          <w:p w14:paraId="2B43062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w:t>
            </w:r>
            <w:r w:rsidRPr="009870FF">
              <w:rPr>
                <w:rFonts w:ascii="宋体" w:hAnsi="宋体" w:cs="宋体" w:hint="eastAsia"/>
                <w:color w:val="000000"/>
                <w:kern w:val="0"/>
                <w:sz w:val="20"/>
                <w:szCs w:val="20"/>
              </w:rPr>
              <w:lastRenderedPageBreak/>
              <w:t>0%</w:t>
            </w:r>
          </w:p>
        </w:tc>
        <w:tc>
          <w:tcPr>
            <w:tcW w:w="331" w:type="pct"/>
            <w:tcBorders>
              <w:top w:val="nil"/>
              <w:left w:val="nil"/>
              <w:bottom w:val="single" w:sz="4" w:space="0" w:color="auto"/>
              <w:right w:val="single" w:sz="4" w:space="0" w:color="auto"/>
            </w:tcBorders>
            <w:shd w:val="clear" w:color="auto" w:fill="auto"/>
            <w:vAlign w:val="center"/>
            <w:hideMark/>
          </w:tcPr>
          <w:p w14:paraId="454F99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=80</w:t>
            </w:r>
            <w:r w:rsidRPr="009870FF">
              <w:rPr>
                <w:rFonts w:ascii="宋体" w:hAnsi="宋体" w:cs="宋体" w:hint="eastAsia"/>
                <w:color w:val="000000"/>
                <w:kern w:val="0"/>
                <w:sz w:val="20"/>
                <w:szCs w:val="20"/>
              </w:rPr>
              <w:lastRenderedPageBreak/>
              <w:t>%</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9CEF7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3F7BEC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25EEDD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4ED78CF3" w14:textId="77777777" w:rsidR="009870FF" w:rsidRPr="009870FF" w:rsidRDefault="009870FF" w:rsidP="009870FF">
            <w:pPr>
              <w:widowControl/>
              <w:jc w:val="left"/>
              <w:rPr>
                <w:rFonts w:eastAsia="Times New Roman"/>
                <w:kern w:val="0"/>
                <w:sz w:val="20"/>
                <w:szCs w:val="20"/>
              </w:rPr>
            </w:pPr>
          </w:p>
        </w:tc>
      </w:tr>
      <w:tr w:rsidR="009B46FD" w:rsidRPr="009870FF" w14:paraId="2C76A0E8"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BCCF7DE"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14DEB8C"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755222E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248A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指标5：0-6岁儿童健康管理率</w:t>
            </w:r>
          </w:p>
        </w:tc>
        <w:tc>
          <w:tcPr>
            <w:tcW w:w="331" w:type="pct"/>
            <w:tcBorders>
              <w:top w:val="nil"/>
              <w:left w:val="nil"/>
              <w:bottom w:val="single" w:sz="4" w:space="0" w:color="auto"/>
              <w:right w:val="single" w:sz="4" w:space="0" w:color="auto"/>
            </w:tcBorders>
            <w:shd w:val="clear" w:color="auto" w:fill="auto"/>
            <w:vAlign w:val="center"/>
            <w:hideMark/>
          </w:tcPr>
          <w:p w14:paraId="377AA4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76F4A87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2F0C9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A7BC52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94620C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22658A48" w14:textId="77777777" w:rsidR="009870FF" w:rsidRPr="009870FF" w:rsidRDefault="009870FF" w:rsidP="009870FF">
            <w:pPr>
              <w:widowControl/>
              <w:jc w:val="left"/>
              <w:rPr>
                <w:rFonts w:eastAsia="Times New Roman"/>
                <w:kern w:val="0"/>
                <w:sz w:val="20"/>
                <w:szCs w:val="20"/>
              </w:rPr>
            </w:pPr>
          </w:p>
        </w:tc>
      </w:tr>
      <w:tr w:rsidR="009B46FD" w:rsidRPr="009870FF" w14:paraId="05D9722A"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E07B953"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95D8535"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43CC3D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551D3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指标6：中医药健康管理率</w:t>
            </w:r>
          </w:p>
        </w:tc>
        <w:tc>
          <w:tcPr>
            <w:tcW w:w="331" w:type="pct"/>
            <w:tcBorders>
              <w:top w:val="nil"/>
              <w:left w:val="nil"/>
              <w:bottom w:val="single" w:sz="4" w:space="0" w:color="auto"/>
              <w:right w:val="single" w:sz="4" w:space="0" w:color="auto"/>
            </w:tcBorders>
            <w:shd w:val="clear" w:color="auto" w:fill="auto"/>
            <w:vAlign w:val="center"/>
            <w:hideMark/>
          </w:tcPr>
          <w:p w14:paraId="154F276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18A701B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9F8BF6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6D31BD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BE10AD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36A7362" w14:textId="77777777" w:rsidR="009870FF" w:rsidRPr="009870FF" w:rsidRDefault="009870FF" w:rsidP="009870FF">
            <w:pPr>
              <w:widowControl/>
              <w:jc w:val="left"/>
              <w:rPr>
                <w:rFonts w:eastAsia="Times New Roman"/>
                <w:kern w:val="0"/>
                <w:sz w:val="20"/>
                <w:szCs w:val="20"/>
              </w:rPr>
            </w:pPr>
          </w:p>
        </w:tc>
      </w:tr>
      <w:tr w:rsidR="009B46FD" w:rsidRPr="009870FF" w14:paraId="64BC43C4"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01FD5688"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EED4564"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1F8C11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771D14"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指标7：慢性病患者管理（高血压患者和2型糖尿病患者））</w:t>
            </w:r>
          </w:p>
        </w:tc>
        <w:tc>
          <w:tcPr>
            <w:tcW w:w="331" w:type="pct"/>
            <w:tcBorders>
              <w:top w:val="nil"/>
              <w:left w:val="nil"/>
              <w:bottom w:val="single" w:sz="4" w:space="0" w:color="auto"/>
              <w:right w:val="single" w:sz="4" w:space="0" w:color="auto"/>
            </w:tcBorders>
            <w:shd w:val="clear" w:color="auto" w:fill="auto"/>
            <w:vAlign w:val="center"/>
            <w:hideMark/>
          </w:tcPr>
          <w:p w14:paraId="03A35D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2D4DDF1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F751B8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AADC22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6FEA0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1723086" w14:textId="77777777" w:rsidR="009870FF" w:rsidRPr="009870FF" w:rsidRDefault="009870FF" w:rsidP="009870FF">
            <w:pPr>
              <w:widowControl/>
              <w:jc w:val="left"/>
              <w:rPr>
                <w:rFonts w:eastAsia="Times New Roman"/>
                <w:kern w:val="0"/>
                <w:sz w:val="20"/>
                <w:szCs w:val="20"/>
              </w:rPr>
            </w:pPr>
          </w:p>
        </w:tc>
      </w:tr>
      <w:tr w:rsidR="009B46FD" w:rsidRPr="009870FF" w14:paraId="4395B6D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580B429"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58C4955"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1E623D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8A58C"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指标8：严重精神障碍患者管理率</w:t>
            </w:r>
          </w:p>
        </w:tc>
        <w:tc>
          <w:tcPr>
            <w:tcW w:w="331" w:type="pct"/>
            <w:tcBorders>
              <w:top w:val="nil"/>
              <w:left w:val="nil"/>
              <w:bottom w:val="single" w:sz="4" w:space="0" w:color="auto"/>
              <w:right w:val="single" w:sz="4" w:space="0" w:color="auto"/>
            </w:tcBorders>
            <w:shd w:val="clear" w:color="auto" w:fill="auto"/>
            <w:vAlign w:val="center"/>
            <w:hideMark/>
          </w:tcPr>
          <w:p w14:paraId="01F3D48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022D731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4A54C1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4640B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3D20C6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2D698164" w14:textId="77777777" w:rsidR="009870FF" w:rsidRPr="009870FF" w:rsidRDefault="009870FF" w:rsidP="009870FF">
            <w:pPr>
              <w:widowControl/>
              <w:jc w:val="left"/>
              <w:rPr>
                <w:rFonts w:eastAsia="Times New Roman"/>
                <w:kern w:val="0"/>
                <w:sz w:val="20"/>
                <w:szCs w:val="20"/>
              </w:rPr>
            </w:pPr>
          </w:p>
        </w:tc>
      </w:tr>
      <w:tr w:rsidR="009B46FD" w:rsidRPr="009870FF" w14:paraId="6B548CC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19423F4"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B343D48"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6E1FAD6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B1AE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指标9：肺结核患者健康管理率</w:t>
            </w:r>
          </w:p>
        </w:tc>
        <w:tc>
          <w:tcPr>
            <w:tcW w:w="331" w:type="pct"/>
            <w:tcBorders>
              <w:top w:val="nil"/>
              <w:left w:val="nil"/>
              <w:bottom w:val="single" w:sz="4" w:space="0" w:color="auto"/>
              <w:right w:val="single" w:sz="4" w:space="0" w:color="auto"/>
            </w:tcBorders>
            <w:shd w:val="clear" w:color="auto" w:fill="auto"/>
            <w:vAlign w:val="center"/>
            <w:hideMark/>
          </w:tcPr>
          <w:p w14:paraId="6C53363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4F543F0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E023E5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71D76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0504F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541601EC" w14:textId="77777777" w:rsidR="009870FF" w:rsidRPr="009870FF" w:rsidRDefault="009870FF" w:rsidP="009870FF">
            <w:pPr>
              <w:widowControl/>
              <w:jc w:val="left"/>
              <w:rPr>
                <w:rFonts w:eastAsia="Times New Roman"/>
                <w:kern w:val="0"/>
                <w:sz w:val="20"/>
                <w:szCs w:val="20"/>
              </w:rPr>
            </w:pPr>
          </w:p>
        </w:tc>
      </w:tr>
      <w:tr w:rsidR="009B46FD" w:rsidRPr="009870FF" w14:paraId="047BEF7A"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5A9AA87"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8FFB6CF"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515252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E154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指标1：工作完成时间</w:t>
            </w:r>
          </w:p>
        </w:tc>
        <w:tc>
          <w:tcPr>
            <w:tcW w:w="331" w:type="pct"/>
            <w:tcBorders>
              <w:top w:val="nil"/>
              <w:left w:val="nil"/>
              <w:bottom w:val="single" w:sz="4" w:space="0" w:color="auto"/>
              <w:right w:val="single" w:sz="4" w:space="0" w:color="auto"/>
            </w:tcBorders>
            <w:shd w:val="clear" w:color="auto" w:fill="auto"/>
            <w:vAlign w:val="center"/>
            <w:hideMark/>
          </w:tcPr>
          <w:p w14:paraId="43C2A6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&lt;=12个月</w:t>
            </w:r>
          </w:p>
        </w:tc>
        <w:tc>
          <w:tcPr>
            <w:tcW w:w="331" w:type="pct"/>
            <w:tcBorders>
              <w:top w:val="nil"/>
              <w:left w:val="nil"/>
              <w:bottom w:val="single" w:sz="4" w:space="0" w:color="auto"/>
              <w:right w:val="single" w:sz="4" w:space="0" w:color="auto"/>
            </w:tcBorders>
            <w:shd w:val="clear" w:color="auto" w:fill="auto"/>
            <w:vAlign w:val="center"/>
            <w:hideMark/>
          </w:tcPr>
          <w:p w14:paraId="1D8C6D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=12个月</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F40A0A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D6110F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6FD3F6A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1AAE766" w14:textId="77777777" w:rsidR="009870FF" w:rsidRPr="009870FF" w:rsidRDefault="009870FF" w:rsidP="009870FF">
            <w:pPr>
              <w:widowControl/>
              <w:jc w:val="left"/>
              <w:rPr>
                <w:rFonts w:eastAsia="Times New Roman"/>
                <w:kern w:val="0"/>
                <w:sz w:val="20"/>
                <w:szCs w:val="20"/>
              </w:rPr>
            </w:pPr>
          </w:p>
        </w:tc>
      </w:tr>
      <w:tr w:rsidR="009B46FD" w:rsidRPr="009870FF" w14:paraId="39680DA3"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19ED05F"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4AC971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209" w:type="pct"/>
            <w:tcBorders>
              <w:top w:val="nil"/>
              <w:left w:val="nil"/>
              <w:bottom w:val="single" w:sz="4" w:space="0" w:color="auto"/>
              <w:right w:val="single" w:sz="4" w:space="0" w:color="auto"/>
            </w:tcBorders>
            <w:shd w:val="clear" w:color="auto" w:fill="auto"/>
            <w:vAlign w:val="center"/>
            <w:hideMark/>
          </w:tcPr>
          <w:p w14:paraId="4C2C36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D39D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指标1：基本公共卫生服务人均标准</w:t>
            </w:r>
          </w:p>
        </w:tc>
        <w:tc>
          <w:tcPr>
            <w:tcW w:w="331" w:type="pct"/>
            <w:tcBorders>
              <w:top w:val="nil"/>
              <w:left w:val="nil"/>
              <w:bottom w:val="single" w:sz="4" w:space="0" w:color="auto"/>
              <w:right w:val="single" w:sz="4" w:space="0" w:color="auto"/>
            </w:tcBorders>
            <w:shd w:val="clear" w:color="auto" w:fill="auto"/>
            <w:vAlign w:val="center"/>
            <w:hideMark/>
          </w:tcPr>
          <w:p w14:paraId="62E0E1F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&lt;=60元/人</w:t>
            </w:r>
          </w:p>
        </w:tc>
        <w:tc>
          <w:tcPr>
            <w:tcW w:w="331" w:type="pct"/>
            <w:tcBorders>
              <w:top w:val="nil"/>
              <w:left w:val="nil"/>
              <w:bottom w:val="single" w:sz="4" w:space="0" w:color="auto"/>
              <w:right w:val="single" w:sz="4" w:space="0" w:color="auto"/>
            </w:tcBorders>
            <w:shd w:val="clear" w:color="auto" w:fill="auto"/>
            <w:vAlign w:val="center"/>
            <w:hideMark/>
          </w:tcPr>
          <w:p w14:paraId="684AB4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60元</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50ABD6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811478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9F1CC7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C3E3445" w14:textId="77777777" w:rsidR="009870FF" w:rsidRPr="009870FF" w:rsidRDefault="009870FF" w:rsidP="009870FF">
            <w:pPr>
              <w:widowControl/>
              <w:jc w:val="left"/>
              <w:rPr>
                <w:rFonts w:eastAsia="Times New Roman"/>
                <w:kern w:val="0"/>
                <w:sz w:val="20"/>
                <w:szCs w:val="20"/>
              </w:rPr>
            </w:pPr>
          </w:p>
        </w:tc>
      </w:tr>
      <w:tr w:rsidR="009B46FD" w:rsidRPr="009870FF" w14:paraId="5072910D"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7E0067F"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8661FA3"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0D8807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C51D5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指标1：被相关者投诉率</w:t>
            </w:r>
          </w:p>
        </w:tc>
        <w:tc>
          <w:tcPr>
            <w:tcW w:w="331" w:type="pct"/>
            <w:tcBorders>
              <w:top w:val="nil"/>
              <w:left w:val="nil"/>
              <w:bottom w:val="single" w:sz="4" w:space="0" w:color="auto"/>
              <w:right w:val="single" w:sz="4" w:space="0" w:color="auto"/>
            </w:tcBorders>
            <w:shd w:val="clear" w:color="auto" w:fill="auto"/>
            <w:vAlign w:val="center"/>
            <w:hideMark/>
          </w:tcPr>
          <w:p w14:paraId="210255D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331" w:type="pct"/>
            <w:tcBorders>
              <w:top w:val="nil"/>
              <w:left w:val="nil"/>
              <w:bottom w:val="single" w:sz="4" w:space="0" w:color="auto"/>
              <w:right w:val="single" w:sz="4" w:space="0" w:color="auto"/>
            </w:tcBorders>
            <w:shd w:val="clear" w:color="auto" w:fill="auto"/>
            <w:vAlign w:val="center"/>
            <w:hideMark/>
          </w:tcPr>
          <w:p w14:paraId="71A4C3E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8FCF6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B98980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80CAF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9BDC671" w14:textId="77777777" w:rsidR="009870FF" w:rsidRPr="009870FF" w:rsidRDefault="009870FF" w:rsidP="009870FF">
            <w:pPr>
              <w:widowControl/>
              <w:jc w:val="left"/>
              <w:rPr>
                <w:rFonts w:eastAsia="Times New Roman"/>
                <w:kern w:val="0"/>
                <w:sz w:val="20"/>
                <w:szCs w:val="20"/>
              </w:rPr>
            </w:pPr>
          </w:p>
        </w:tc>
      </w:tr>
      <w:tr w:rsidR="009B46FD" w:rsidRPr="009870FF" w14:paraId="4D165400"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6337BCF"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021971C"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73AEB7A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生态环境成</w:t>
            </w:r>
            <w:r w:rsidRPr="009870FF">
              <w:rPr>
                <w:rFonts w:ascii="宋体" w:hAnsi="宋体" w:cs="宋体" w:hint="eastAsia"/>
                <w:color w:val="000000"/>
                <w:kern w:val="0"/>
                <w:sz w:val="20"/>
                <w:szCs w:val="20"/>
              </w:rPr>
              <w:lastRenderedPageBreak/>
              <w:t>本指标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C8818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771CBA7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242AD64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A6A3F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9213A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ABD28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5C54C8C" w14:textId="77777777" w:rsidR="009870FF" w:rsidRPr="009870FF" w:rsidRDefault="009870FF" w:rsidP="009870FF">
            <w:pPr>
              <w:widowControl/>
              <w:jc w:val="left"/>
              <w:rPr>
                <w:rFonts w:eastAsia="Times New Roman"/>
                <w:kern w:val="0"/>
                <w:sz w:val="20"/>
                <w:szCs w:val="20"/>
              </w:rPr>
            </w:pPr>
          </w:p>
        </w:tc>
      </w:tr>
      <w:tr w:rsidR="009B46FD" w:rsidRPr="009870FF" w14:paraId="152F95BD"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CA1663B"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6DBC4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209" w:type="pct"/>
            <w:tcBorders>
              <w:top w:val="nil"/>
              <w:left w:val="nil"/>
              <w:bottom w:val="single" w:sz="4" w:space="0" w:color="auto"/>
              <w:right w:val="single" w:sz="4" w:space="0" w:color="auto"/>
            </w:tcBorders>
            <w:shd w:val="clear" w:color="auto" w:fill="auto"/>
            <w:vAlign w:val="center"/>
            <w:hideMark/>
          </w:tcPr>
          <w:p w14:paraId="380649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41DF4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4E1E795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02219EF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EDCA24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14A663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E41514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AD9160C" w14:textId="77777777" w:rsidR="009870FF" w:rsidRPr="009870FF" w:rsidRDefault="009870FF" w:rsidP="009870FF">
            <w:pPr>
              <w:widowControl/>
              <w:jc w:val="left"/>
              <w:rPr>
                <w:rFonts w:eastAsia="Times New Roman"/>
                <w:kern w:val="0"/>
                <w:sz w:val="20"/>
                <w:szCs w:val="20"/>
              </w:rPr>
            </w:pPr>
          </w:p>
        </w:tc>
      </w:tr>
      <w:tr w:rsidR="009B46FD" w:rsidRPr="009870FF" w14:paraId="3938E04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D904328"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26D4B06"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35E3D17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7831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指标1：全乡人民群众健康标准提高率</w:t>
            </w:r>
          </w:p>
        </w:tc>
        <w:tc>
          <w:tcPr>
            <w:tcW w:w="331" w:type="pct"/>
            <w:tcBorders>
              <w:top w:val="nil"/>
              <w:left w:val="nil"/>
              <w:bottom w:val="single" w:sz="4" w:space="0" w:color="auto"/>
              <w:right w:val="single" w:sz="4" w:space="0" w:color="auto"/>
            </w:tcBorders>
            <w:shd w:val="clear" w:color="auto" w:fill="auto"/>
            <w:vAlign w:val="center"/>
            <w:hideMark/>
          </w:tcPr>
          <w:p w14:paraId="6F9E124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1E301B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36A400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CC4DFA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37C451F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18A7F0E" w14:textId="77777777" w:rsidR="009870FF" w:rsidRPr="009870FF" w:rsidRDefault="009870FF" w:rsidP="009870FF">
            <w:pPr>
              <w:widowControl/>
              <w:jc w:val="left"/>
              <w:rPr>
                <w:rFonts w:eastAsia="Times New Roman"/>
                <w:kern w:val="0"/>
                <w:sz w:val="20"/>
                <w:szCs w:val="20"/>
              </w:rPr>
            </w:pPr>
          </w:p>
        </w:tc>
      </w:tr>
      <w:tr w:rsidR="009B46FD" w:rsidRPr="009870FF" w14:paraId="08C7A1FF"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600D35E"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8B99EB4"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40A4C4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生态效益指标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1C7D5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5200FB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0AB56F2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D75C4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A0B7E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5F6793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5B9546BD" w14:textId="77777777" w:rsidR="009870FF" w:rsidRPr="009870FF" w:rsidRDefault="009870FF" w:rsidP="009870FF">
            <w:pPr>
              <w:widowControl/>
              <w:jc w:val="left"/>
              <w:rPr>
                <w:rFonts w:eastAsia="Times New Roman"/>
                <w:kern w:val="0"/>
                <w:sz w:val="20"/>
                <w:szCs w:val="20"/>
              </w:rPr>
            </w:pPr>
          </w:p>
        </w:tc>
      </w:tr>
      <w:tr w:rsidR="009B46FD" w:rsidRPr="009870FF" w14:paraId="38B59EB4"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D9E653D"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09EB8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09" w:type="pct"/>
            <w:tcBorders>
              <w:top w:val="nil"/>
              <w:left w:val="nil"/>
              <w:bottom w:val="single" w:sz="4" w:space="0" w:color="auto"/>
              <w:right w:val="single" w:sz="4" w:space="0" w:color="auto"/>
            </w:tcBorders>
            <w:shd w:val="clear" w:color="auto" w:fill="auto"/>
            <w:vAlign w:val="center"/>
            <w:hideMark/>
          </w:tcPr>
          <w:p w14:paraId="1416947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9F20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指标1：受益居民满意度</w:t>
            </w:r>
          </w:p>
        </w:tc>
        <w:tc>
          <w:tcPr>
            <w:tcW w:w="331" w:type="pct"/>
            <w:tcBorders>
              <w:top w:val="nil"/>
              <w:left w:val="nil"/>
              <w:bottom w:val="single" w:sz="4" w:space="0" w:color="auto"/>
              <w:right w:val="single" w:sz="4" w:space="0" w:color="auto"/>
            </w:tcBorders>
            <w:shd w:val="clear" w:color="auto" w:fill="auto"/>
            <w:vAlign w:val="center"/>
            <w:hideMark/>
          </w:tcPr>
          <w:p w14:paraId="4CD769E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7F06E84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70A0D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7BFCD2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42D678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CE92ED0" w14:textId="77777777" w:rsidR="009870FF" w:rsidRPr="009870FF" w:rsidRDefault="009870FF" w:rsidP="009870FF">
            <w:pPr>
              <w:widowControl/>
              <w:jc w:val="left"/>
              <w:rPr>
                <w:rFonts w:eastAsia="Times New Roman"/>
                <w:kern w:val="0"/>
                <w:sz w:val="20"/>
                <w:szCs w:val="20"/>
              </w:rPr>
            </w:pPr>
          </w:p>
        </w:tc>
      </w:tr>
      <w:tr w:rsidR="009870FF" w:rsidRPr="009870FF" w14:paraId="2A4D8A26" w14:textId="77777777" w:rsidTr="001A13D8">
        <w:trPr>
          <w:trHeight w:val="280"/>
        </w:trPr>
        <w:tc>
          <w:tcPr>
            <w:tcW w:w="36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A9641A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288" w:type="pct"/>
            <w:gridSpan w:val="2"/>
            <w:tcBorders>
              <w:top w:val="single" w:sz="4" w:space="0" w:color="auto"/>
              <w:left w:val="nil"/>
              <w:bottom w:val="single" w:sz="4" w:space="0" w:color="auto"/>
              <w:right w:val="single" w:sz="4" w:space="0" w:color="auto"/>
            </w:tcBorders>
            <w:shd w:val="clear" w:color="auto" w:fill="auto"/>
            <w:vAlign w:val="center"/>
            <w:hideMark/>
          </w:tcPr>
          <w:p w14:paraId="61604F9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46DB5EF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91分</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68D6887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93DFE32" w14:textId="77777777" w:rsidR="009870FF" w:rsidRPr="009870FF" w:rsidRDefault="009870FF" w:rsidP="009870FF">
            <w:pPr>
              <w:widowControl/>
              <w:jc w:val="left"/>
              <w:rPr>
                <w:rFonts w:eastAsia="Times New Roman"/>
                <w:kern w:val="0"/>
                <w:sz w:val="20"/>
                <w:szCs w:val="20"/>
              </w:rPr>
            </w:pPr>
          </w:p>
        </w:tc>
      </w:tr>
    </w:tbl>
    <w:p w14:paraId="664003AA"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5"/>
        <w:gridCol w:w="376"/>
        <w:gridCol w:w="376"/>
        <w:gridCol w:w="1353"/>
        <w:gridCol w:w="1684"/>
        <w:gridCol w:w="778"/>
        <w:gridCol w:w="615"/>
        <w:gridCol w:w="615"/>
        <w:gridCol w:w="251"/>
        <w:gridCol w:w="248"/>
        <w:gridCol w:w="197"/>
        <w:gridCol w:w="404"/>
        <w:gridCol w:w="414"/>
        <w:gridCol w:w="615"/>
        <w:gridCol w:w="221"/>
      </w:tblGrid>
      <w:tr w:rsidR="009870FF" w:rsidRPr="009870FF" w14:paraId="126FEE62"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7AC8A3"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342CDBDA"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B18DEE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207632CF" w14:textId="77777777" w:rsidTr="001A13D8">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B05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430" w:type="pct"/>
            <w:gridSpan w:val="12"/>
            <w:tcBorders>
              <w:top w:val="single" w:sz="4" w:space="0" w:color="auto"/>
              <w:left w:val="nil"/>
              <w:bottom w:val="single" w:sz="4" w:space="0" w:color="auto"/>
              <w:right w:val="single" w:sz="4" w:space="0" w:color="000000"/>
            </w:tcBorders>
            <w:shd w:val="clear" w:color="auto" w:fill="auto"/>
            <w:vAlign w:val="center"/>
            <w:hideMark/>
          </w:tcPr>
          <w:p w14:paraId="33FD88C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2023年中央财政基本公共卫生服务补助资金（第二批）</w:t>
            </w:r>
          </w:p>
        </w:tc>
      </w:tr>
      <w:tr w:rsidR="009870FF" w:rsidRPr="009870FF" w14:paraId="2C3EEA6A" w14:textId="77777777" w:rsidTr="001A13D8">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7FF3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813" w:type="pct"/>
            <w:gridSpan w:val="5"/>
            <w:tcBorders>
              <w:top w:val="single" w:sz="4" w:space="0" w:color="auto"/>
              <w:left w:val="nil"/>
              <w:bottom w:val="single" w:sz="4" w:space="0" w:color="auto"/>
              <w:right w:val="single" w:sz="4" w:space="0" w:color="auto"/>
            </w:tcBorders>
            <w:shd w:val="clear" w:color="auto" w:fill="auto"/>
            <w:vAlign w:val="center"/>
            <w:hideMark/>
          </w:tcPr>
          <w:p w14:paraId="0957074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ABDD81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109" w:type="pct"/>
            <w:gridSpan w:val="5"/>
            <w:tcBorders>
              <w:top w:val="single" w:sz="4" w:space="0" w:color="auto"/>
              <w:left w:val="nil"/>
              <w:bottom w:val="single" w:sz="4" w:space="0" w:color="auto"/>
              <w:right w:val="single" w:sz="4" w:space="0" w:color="auto"/>
            </w:tcBorders>
            <w:shd w:val="clear" w:color="auto" w:fill="auto"/>
            <w:vAlign w:val="center"/>
            <w:hideMark/>
          </w:tcPr>
          <w:p w14:paraId="10190E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10DCF559" w14:textId="77777777" w:rsidTr="001A13D8">
        <w:trPr>
          <w:gridAfter w:val="1"/>
          <w:wAfter w:w="130" w:type="pct"/>
          <w:trHeight w:val="520"/>
        </w:trPr>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B3BE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1014" w:type="pct"/>
            <w:gridSpan w:val="2"/>
            <w:tcBorders>
              <w:top w:val="single" w:sz="4" w:space="0" w:color="auto"/>
              <w:left w:val="nil"/>
              <w:bottom w:val="single" w:sz="4" w:space="0" w:color="auto"/>
              <w:right w:val="single" w:sz="4" w:space="0" w:color="auto"/>
            </w:tcBorders>
            <w:shd w:val="clear" w:color="auto" w:fill="auto"/>
            <w:vAlign w:val="center"/>
            <w:hideMark/>
          </w:tcPr>
          <w:p w14:paraId="7EA88D5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994" w:type="pct"/>
            <w:tcBorders>
              <w:top w:val="nil"/>
              <w:left w:val="nil"/>
              <w:bottom w:val="single" w:sz="4" w:space="0" w:color="auto"/>
              <w:right w:val="single" w:sz="4" w:space="0" w:color="auto"/>
            </w:tcBorders>
            <w:shd w:val="clear" w:color="auto" w:fill="auto"/>
            <w:vAlign w:val="center"/>
            <w:hideMark/>
          </w:tcPr>
          <w:p w14:paraId="2343C73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7A3E0C8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97278F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7796ABD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A4C0FD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360" w:type="pct"/>
            <w:tcBorders>
              <w:top w:val="nil"/>
              <w:left w:val="nil"/>
              <w:bottom w:val="single" w:sz="4" w:space="0" w:color="auto"/>
              <w:right w:val="single" w:sz="4" w:space="0" w:color="auto"/>
            </w:tcBorders>
            <w:shd w:val="clear" w:color="auto" w:fill="auto"/>
            <w:vAlign w:val="center"/>
            <w:hideMark/>
          </w:tcPr>
          <w:p w14:paraId="030924F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480B126B" w14:textId="77777777" w:rsidTr="001A13D8">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07BD1F58" w14:textId="77777777" w:rsidR="009870FF" w:rsidRPr="009870FF" w:rsidRDefault="009870FF" w:rsidP="009870FF">
            <w:pPr>
              <w:widowControl/>
              <w:jc w:val="left"/>
              <w:rPr>
                <w:rFonts w:ascii="宋体" w:hAnsi="宋体" w:cs="宋体" w:hint="eastAsia"/>
                <w:color w:val="000000"/>
                <w:kern w:val="0"/>
                <w:sz w:val="20"/>
                <w:szCs w:val="20"/>
              </w:rPr>
            </w:pPr>
          </w:p>
        </w:tc>
        <w:tc>
          <w:tcPr>
            <w:tcW w:w="1014" w:type="pct"/>
            <w:gridSpan w:val="2"/>
            <w:tcBorders>
              <w:top w:val="single" w:sz="4" w:space="0" w:color="auto"/>
              <w:left w:val="nil"/>
              <w:bottom w:val="single" w:sz="4" w:space="0" w:color="auto"/>
              <w:right w:val="single" w:sz="4" w:space="0" w:color="auto"/>
            </w:tcBorders>
            <w:shd w:val="clear" w:color="auto" w:fill="auto"/>
            <w:vAlign w:val="center"/>
            <w:hideMark/>
          </w:tcPr>
          <w:p w14:paraId="7D682C6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994" w:type="pct"/>
            <w:tcBorders>
              <w:top w:val="nil"/>
              <w:left w:val="nil"/>
              <w:bottom w:val="single" w:sz="4" w:space="0" w:color="auto"/>
              <w:right w:val="single" w:sz="4" w:space="0" w:color="auto"/>
            </w:tcBorders>
            <w:shd w:val="clear" w:color="auto" w:fill="auto"/>
            <w:vAlign w:val="center"/>
            <w:hideMark/>
          </w:tcPr>
          <w:p w14:paraId="207DAA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00BFD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713DB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FE3B11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D0CCD7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360" w:type="pct"/>
            <w:tcBorders>
              <w:top w:val="nil"/>
              <w:left w:val="nil"/>
              <w:bottom w:val="single" w:sz="4" w:space="0" w:color="auto"/>
              <w:right w:val="single" w:sz="4" w:space="0" w:color="auto"/>
            </w:tcBorders>
            <w:shd w:val="clear" w:color="auto" w:fill="auto"/>
            <w:vAlign w:val="center"/>
            <w:hideMark/>
          </w:tcPr>
          <w:p w14:paraId="5F33247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53F8CEA9" w14:textId="77777777" w:rsidTr="001A13D8">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6BCE7241" w14:textId="77777777" w:rsidR="009870FF" w:rsidRPr="009870FF" w:rsidRDefault="009870FF" w:rsidP="009870FF">
            <w:pPr>
              <w:widowControl/>
              <w:jc w:val="left"/>
              <w:rPr>
                <w:rFonts w:ascii="宋体" w:hAnsi="宋体" w:cs="宋体" w:hint="eastAsia"/>
                <w:color w:val="000000"/>
                <w:kern w:val="0"/>
                <w:sz w:val="20"/>
                <w:szCs w:val="20"/>
              </w:rPr>
            </w:pPr>
          </w:p>
        </w:tc>
        <w:tc>
          <w:tcPr>
            <w:tcW w:w="1014" w:type="pct"/>
            <w:gridSpan w:val="2"/>
            <w:tcBorders>
              <w:top w:val="single" w:sz="4" w:space="0" w:color="auto"/>
              <w:left w:val="nil"/>
              <w:bottom w:val="single" w:sz="4" w:space="0" w:color="auto"/>
              <w:right w:val="single" w:sz="4" w:space="0" w:color="auto"/>
            </w:tcBorders>
            <w:shd w:val="clear" w:color="auto" w:fill="auto"/>
            <w:vAlign w:val="center"/>
            <w:hideMark/>
          </w:tcPr>
          <w:p w14:paraId="6A020A3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994" w:type="pct"/>
            <w:tcBorders>
              <w:top w:val="nil"/>
              <w:left w:val="nil"/>
              <w:bottom w:val="single" w:sz="4" w:space="0" w:color="auto"/>
              <w:right w:val="single" w:sz="4" w:space="0" w:color="auto"/>
            </w:tcBorders>
            <w:shd w:val="clear" w:color="auto" w:fill="auto"/>
            <w:vAlign w:val="center"/>
            <w:hideMark/>
          </w:tcPr>
          <w:p w14:paraId="6B4EE1A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4C34BA2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DD68A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A95585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E69E5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60" w:type="pct"/>
            <w:tcBorders>
              <w:top w:val="nil"/>
              <w:left w:val="nil"/>
              <w:bottom w:val="single" w:sz="4" w:space="0" w:color="auto"/>
              <w:right w:val="single" w:sz="4" w:space="0" w:color="auto"/>
            </w:tcBorders>
            <w:shd w:val="clear" w:color="auto" w:fill="auto"/>
            <w:vAlign w:val="center"/>
            <w:hideMark/>
          </w:tcPr>
          <w:p w14:paraId="1F8BDF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63A9D397" w14:textId="77777777" w:rsidTr="001A13D8">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51CDF0D3" w14:textId="77777777" w:rsidR="009B46FD" w:rsidRPr="009870FF" w:rsidRDefault="009B46FD" w:rsidP="009B46FD">
            <w:pPr>
              <w:widowControl/>
              <w:jc w:val="left"/>
              <w:rPr>
                <w:rFonts w:ascii="宋体" w:hAnsi="宋体" w:cs="宋体" w:hint="eastAsia"/>
                <w:color w:val="000000"/>
                <w:kern w:val="0"/>
                <w:sz w:val="20"/>
                <w:szCs w:val="20"/>
              </w:rPr>
            </w:pPr>
          </w:p>
        </w:tc>
        <w:tc>
          <w:tcPr>
            <w:tcW w:w="1014" w:type="pct"/>
            <w:gridSpan w:val="2"/>
            <w:tcBorders>
              <w:top w:val="single" w:sz="4" w:space="0" w:color="auto"/>
              <w:left w:val="nil"/>
              <w:bottom w:val="single" w:sz="4" w:space="0" w:color="auto"/>
              <w:right w:val="single" w:sz="4" w:space="0" w:color="auto"/>
            </w:tcBorders>
            <w:shd w:val="clear" w:color="auto" w:fill="auto"/>
            <w:vAlign w:val="center"/>
            <w:hideMark/>
          </w:tcPr>
          <w:p w14:paraId="649CB35B" w14:textId="21D62628"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994" w:type="pct"/>
            <w:tcBorders>
              <w:top w:val="nil"/>
              <w:left w:val="nil"/>
              <w:bottom w:val="single" w:sz="4" w:space="0" w:color="auto"/>
              <w:right w:val="single" w:sz="4" w:space="0" w:color="auto"/>
            </w:tcBorders>
            <w:shd w:val="clear" w:color="auto" w:fill="auto"/>
            <w:vAlign w:val="center"/>
            <w:hideMark/>
          </w:tcPr>
          <w:p w14:paraId="6A9988B1" w14:textId="3F4CE92E"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F1DD7F4" w14:textId="33050D1F"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6F26376" w14:textId="01E7FC63"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BDE8C12"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3B05F17"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60" w:type="pct"/>
            <w:tcBorders>
              <w:top w:val="nil"/>
              <w:left w:val="nil"/>
              <w:bottom w:val="single" w:sz="4" w:space="0" w:color="auto"/>
              <w:right w:val="single" w:sz="4" w:space="0" w:color="auto"/>
            </w:tcBorders>
            <w:shd w:val="clear" w:color="auto" w:fill="auto"/>
            <w:vAlign w:val="center"/>
            <w:hideMark/>
          </w:tcPr>
          <w:p w14:paraId="703CB2F2"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588046C4" w14:textId="77777777" w:rsidTr="001A13D8">
        <w:trPr>
          <w:gridAfter w:val="1"/>
          <w:wAfter w:w="130"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527346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年度总体目标</w:t>
            </w:r>
          </w:p>
        </w:tc>
        <w:tc>
          <w:tcPr>
            <w:tcW w:w="3033" w:type="pct"/>
            <w:gridSpan w:val="6"/>
            <w:tcBorders>
              <w:top w:val="single" w:sz="4" w:space="0" w:color="auto"/>
              <w:left w:val="nil"/>
              <w:bottom w:val="single" w:sz="4" w:space="0" w:color="auto"/>
              <w:right w:val="single" w:sz="4" w:space="0" w:color="auto"/>
            </w:tcBorders>
            <w:shd w:val="clear" w:color="auto" w:fill="auto"/>
            <w:vAlign w:val="center"/>
            <w:hideMark/>
          </w:tcPr>
          <w:p w14:paraId="4C131B0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预期目标</w:t>
            </w:r>
          </w:p>
        </w:tc>
        <w:tc>
          <w:tcPr>
            <w:tcW w:w="1617" w:type="pct"/>
            <w:gridSpan w:val="7"/>
            <w:tcBorders>
              <w:top w:val="single" w:sz="4" w:space="0" w:color="auto"/>
              <w:left w:val="nil"/>
              <w:bottom w:val="single" w:sz="4" w:space="0" w:color="auto"/>
              <w:right w:val="single" w:sz="4" w:space="0" w:color="auto"/>
            </w:tcBorders>
            <w:shd w:val="clear" w:color="auto" w:fill="auto"/>
            <w:vAlign w:val="center"/>
            <w:hideMark/>
          </w:tcPr>
          <w:p w14:paraId="13FFD4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1DABDCA" w14:textId="77777777" w:rsidTr="001A13D8">
        <w:trPr>
          <w:gridAfter w:val="1"/>
          <w:wAfter w:w="130"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4C27C144" w14:textId="77777777" w:rsidR="009870FF" w:rsidRPr="009870FF" w:rsidRDefault="009870FF" w:rsidP="009870FF">
            <w:pPr>
              <w:widowControl/>
              <w:jc w:val="left"/>
              <w:rPr>
                <w:rFonts w:ascii="宋体" w:hAnsi="宋体" w:cs="宋体" w:hint="eastAsia"/>
                <w:color w:val="000000"/>
                <w:kern w:val="0"/>
                <w:sz w:val="20"/>
                <w:szCs w:val="20"/>
              </w:rPr>
            </w:pPr>
          </w:p>
        </w:tc>
        <w:tc>
          <w:tcPr>
            <w:tcW w:w="3033" w:type="pct"/>
            <w:gridSpan w:val="6"/>
            <w:tcBorders>
              <w:top w:val="single" w:sz="4" w:space="0" w:color="auto"/>
              <w:left w:val="nil"/>
              <w:bottom w:val="single" w:sz="4" w:space="0" w:color="auto"/>
              <w:right w:val="single" w:sz="4" w:space="0" w:color="000000"/>
            </w:tcBorders>
            <w:shd w:val="clear" w:color="auto" w:fill="auto"/>
            <w:hideMark/>
          </w:tcPr>
          <w:p w14:paraId="2C2E356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依据昌州财社（2023年）14号《关于2023年中央财政基本公共卫生服务补助资金（第二批）的通知》，东城镇卫生院使用基本药物制度补助资金6.31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17" w:type="pct"/>
            <w:gridSpan w:val="7"/>
            <w:tcBorders>
              <w:top w:val="single" w:sz="4" w:space="0" w:color="auto"/>
              <w:left w:val="nil"/>
              <w:bottom w:val="single" w:sz="4" w:space="0" w:color="auto"/>
              <w:right w:val="single" w:sz="4" w:space="0" w:color="000000"/>
            </w:tcBorders>
            <w:shd w:val="clear" w:color="auto" w:fill="auto"/>
            <w:hideMark/>
          </w:tcPr>
          <w:p w14:paraId="03C3993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p>
        </w:tc>
      </w:tr>
      <w:tr w:rsidR="009B46FD" w:rsidRPr="009870FF" w14:paraId="54267BBC" w14:textId="77777777" w:rsidTr="001A13D8">
        <w:trPr>
          <w:gridAfter w:val="1"/>
          <w:wAfter w:w="130"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3FAF8E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D0727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2681156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223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E29B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3D32440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4C6829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435C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36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002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6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39E8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1DFE5590" w14:textId="77777777" w:rsidTr="001A13D8">
        <w:trPr>
          <w:trHeight w:val="280"/>
        </w:trPr>
        <w:tc>
          <w:tcPr>
            <w:tcW w:w="220" w:type="pct"/>
            <w:vMerge/>
            <w:tcBorders>
              <w:top w:val="nil"/>
              <w:left w:val="single" w:sz="4" w:space="0" w:color="auto"/>
              <w:bottom w:val="single" w:sz="4" w:space="0" w:color="auto"/>
              <w:right w:val="single" w:sz="4" w:space="0" w:color="auto"/>
            </w:tcBorders>
            <w:vAlign w:val="center"/>
            <w:hideMark/>
          </w:tcPr>
          <w:p w14:paraId="6365C672"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27AEA84"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vMerge/>
            <w:tcBorders>
              <w:top w:val="nil"/>
              <w:left w:val="single" w:sz="4" w:space="0" w:color="auto"/>
              <w:bottom w:val="single" w:sz="4" w:space="0" w:color="auto"/>
              <w:right w:val="single" w:sz="4" w:space="0" w:color="auto"/>
            </w:tcBorders>
            <w:vAlign w:val="center"/>
            <w:hideMark/>
          </w:tcPr>
          <w:p w14:paraId="5083A165" w14:textId="77777777" w:rsidR="009870FF" w:rsidRPr="009870FF" w:rsidRDefault="009870FF" w:rsidP="009870FF">
            <w:pPr>
              <w:widowControl/>
              <w:jc w:val="left"/>
              <w:rPr>
                <w:rFonts w:ascii="宋体" w:hAnsi="宋体" w:cs="宋体" w:hint="eastAsia"/>
                <w:color w:val="000000"/>
                <w:kern w:val="0"/>
                <w:sz w:val="20"/>
                <w:szCs w:val="20"/>
              </w:rPr>
            </w:pPr>
          </w:p>
        </w:tc>
        <w:tc>
          <w:tcPr>
            <w:tcW w:w="2232" w:type="pct"/>
            <w:gridSpan w:val="3"/>
            <w:vMerge/>
            <w:tcBorders>
              <w:top w:val="single" w:sz="4" w:space="0" w:color="auto"/>
              <w:left w:val="single" w:sz="4" w:space="0" w:color="auto"/>
              <w:bottom w:val="single" w:sz="4" w:space="0" w:color="auto"/>
              <w:right w:val="single" w:sz="4" w:space="0" w:color="auto"/>
            </w:tcBorders>
            <w:vAlign w:val="center"/>
            <w:hideMark/>
          </w:tcPr>
          <w:p w14:paraId="64D3788E" w14:textId="77777777" w:rsidR="009870FF" w:rsidRPr="009870FF" w:rsidRDefault="009870FF" w:rsidP="009870FF">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1FC4C9C3" w14:textId="77777777" w:rsidR="009870FF" w:rsidRPr="009870FF" w:rsidRDefault="009870FF" w:rsidP="009870FF">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B7D0013" w14:textId="77777777" w:rsidR="009870FF" w:rsidRPr="009870FF" w:rsidRDefault="009870FF" w:rsidP="009870FF">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6578C89E" w14:textId="77777777" w:rsidR="009870FF" w:rsidRPr="009870FF" w:rsidRDefault="009870FF" w:rsidP="009870FF">
            <w:pPr>
              <w:widowControl/>
              <w:jc w:val="left"/>
              <w:rPr>
                <w:rFonts w:ascii="宋体" w:hAnsi="宋体" w:cs="宋体" w:hint="eastAsia"/>
                <w:color w:val="000000"/>
                <w:kern w:val="0"/>
                <w:sz w:val="20"/>
                <w:szCs w:val="20"/>
              </w:rPr>
            </w:pPr>
          </w:p>
        </w:tc>
        <w:tc>
          <w:tcPr>
            <w:tcW w:w="361" w:type="pct"/>
            <w:gridSpan w:val="2"/>
            <w:vMerge/>
            <w:tcBorders>
              <w:top w:val="single" w:sz="4" w:space="0" w:color="auto"/>
              <w:left w:val="single" w:sz="4" w:space="0" w:color="auto"/>
              <w:bottom w:val="single" w:sz="4" w:space="0" w:color="auto"/>
              <w:right w:val="single" w:sz="4" w:space="0" w:color="auto"/>
            </w:tcBorders>
            <w:vAlign w:val="center"/>
            <w:hideMark/>
          </w:tcPr>
          <w:p w14:paraId="65B54EEE" w14:textId="77777777" w:rsidR="009870FF" w:rsidRPr="009870FF" w:rsidRDefault="009870FF" w:rsidP="009870FF">
            <w:pPr>
              <w:widowControl/>
              <w:jc w:val="left"/>
              <w:rPr>
                <w:rFonts w:ascii="宋体" w:hAnsi="宋体" w:cs="宋体" w:hint="eastAsia"/>
                <w:color w:val="000000"/>
                <w:kern w:val="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A1F220" w14:textId="77777777" w:rsidR="009870FF" w:rsidRPr="009870FF" w:rsidRDefault="009870FF" w:rsidP="009870F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AD2A485"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563F131B" w14:textId="77777777" w:rsidTr="001A13D8">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12547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E3809E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221" w:type="pct"/>
            <w:tcBorders>
              <w:top w:val="nil"/>
              <w:left w:val="nil"/>
              <w:bottom w:val="single" w:sz="4" w:space="0" w:color="auto"/>
              <w:right w:val="single" w:sz="4" w:space="0" w:color="auto"/>
            </w:tcBorders>
            <w:shd w:val="clear" w:color="auto" w:fill="auto"/>
            <w:vAlign w:val="center"/>
            <w:hideMark/>
          </w:tcPr>
          <w:p w14:paraId="56E0B68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C79AE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适龄人群国家免疫规划疫苗接种人数</w:t>
            </w:r>
          </w:p>
        </w:tc>
        <w:tc>
          <w:tcPr>
            <w:tcW w:w="360" w:type="pct"/>
            <w:tcBorders>
              <w:top w:val="nil"/>
              <w:left w:val="nil"/>
              <w:bottom w:val="single" w:sz="4" w:space="0" w:color="auto"/>
              <w:right w:val="single" w:sz="4" w:space="0" w:color="auto"/>
            </w:tcBorders>
            <w:shd w:val="clear" w:color="auto" w:fill="auto"/>
            <w:vAlign w:val="center"/>
            <w:hideMark/>
          </w:tcPr>
          <w:p w14:paraId="558DA64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&gt;=86人</w:t>
            </w:r>
          </w:p>
        </w:tc>
        <w:tc>
          <w:tcPr>
            <w:tcW w:w="360" w:type="pct"/>
            <w:tcBorders>
              <w:top w:val="nil"/>
              <w:left w:val="nil"/>
              <w:bottom w:val="single" w:sz="4" w:space="0" w:color="auto"/>
              <w:right w:val="single" w:sz="4" w:space="0" w:color="auto"/>
            </w:tcBorders>
            <w:shd w:val="clear" w:color="auto" w:fill="auto"/>
            <w:vAlign w:val="center"/>
            <w:hideMark/>
          </w:tcPr>
          <w:p w14:paraId="36307A8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=405人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CDAA3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ABD7B5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232CA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18D5692" w14:textId="77777777" w:rsidR="009870FF" w:rsidRPr="009870FF" w:rsidRDefault="009870FF" w:rsidP="009870FF">
            <w:pPr>
              <w:widowControl/>
              <w:jc w:val="left"/>
              <w:rPr>
                <w:rFonts w:eastAsia="Times New Roman"/>
                <w:kern w:val="0"/>
                <w:sz w:val="20"/>
                <w:szCs w:val="20"/>
              </w:rPr>
            </w:pPr>
          </w:p>
        </w:tc>
      </w:tr>
      <w:tr w:rsidR="009B46FD" w:rsidRPr="009870FF" w14:paraId="62BE2900"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4CCCCB26"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679A5090"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2611836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EAA6C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80岁以上老年人健康体检人数</w:t>
            </w:r>
          </w:p>
        </w:tc>
        <w:tc>
          <w:tcPr>
            <w:tcW w:w="360" w:type="pct"/>
            <w:tcBorders>
              <w:top w:val="nil"/>
              <w:left w:val="nil"/>
              <w:bottom w:val="single" w:sz="4" w:space="0" w:color="auto"/>
              <w:right w:val="single" w:sz="4" w:space="0" w:color="auto"/>
            </w:tcBorders>
            <w:shd w:val="clear" w:color="auto" w:fill="auto"/>
            <w:vAlign w:val="center"/>
            <w:hideMark/>
          </w:tcPr>
          <w:p w14:paraId="2D0D58D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&gt;=48人</w:t>
            </w:r>
          </w:p>
        </w:tc>
        <w:tc>
          <w:tcPr>
            <w:tcW w:w="360" w:type="pct"/>
            <w:tcBorders>
              <w:top w:val="nil"/>
              <w:left w:val="nil"/>
              <w:bottom w:val="single" w:sz="4" w:space="0" w:color="auto"/>
              <w:right w:val="single" w:sz="4" w:space="0" w:color="auto"/>
            </w:tcBorders>
            <w:shd w:val="clear" w:color="auto" w:fill="auto"/>
            <w:vAlign w:val="center"/>
            <w:hideMark/>
          </w:tcPr>
          <w:p w14:paraId="7416188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=264人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EB8E15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5AAAEA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5FFA74B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265D421D" w14:textId="77777777" w:rsidR="009870FF" w:rsidRPr="009870FF" w:rsidRDefault="009870FF" w:rsidP="009870FF">
            <w:pPr>
              <w:widowControl/>
              <w:jc w:val="left"/>
              <w:rPr>
                <w:rFonts w:eastAsia="Times New Roman"/>
                <w:kern w:val="0"/>
                <w:sz w:val="20"/>
                <w:szCs w:val="20"/>
              </w:rPr>
            </w:pPr>
          </w:p>
        </w:tc>
      </w:tr>
      <w:tr w:rsidR="009B46FD" w:rsidRPr="009870FF" w14:paraId="49019E29"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3437D65E"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D27A72B"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545005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B4D7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65岁以上老年人健康管理人数</w:t>
            </w:r>
          </w:p>
        </w:tc>
        <w:tc>
          <w:tcPr>
            <w:tcW w:w="360" w:type="pct"/>
            <w:tcBorders>
              <w:top w:val="nil"/>
              <w:left w:val="nil"/>
              <w:bottom w:val="single" w:sz="4" w:space="0" w:color="auto"/>
              <w:right w:val="single" w:sz="4" w:space="0" w:color="auto"/>
            </w:tcBorders>
            <w:shd w:val="clear" w:color="auto" w:fill="auto"/>
            <w:vAlign w:val="center"/>
            <w:hideMark/>
          </w:tcPr>
          <w:p w14:paraId="3F47C71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&gt;=500人</w:t>
            </w:r>
          </w:p>
        </w:tc>
        <w:tc>
          <w:tcPr>
            <w:tcW w:w="360" w:type="pct"/>
            <w:tcBorders>
              <w:top w:val="nil"/>
              <w:left w:val="nil"/>
              <w:bottom w:val="single" w:sz="4" w:space="0" w:color="auto"/>
              <w:right w:val="single" w:sz="4" w:space="0" w:color="auto"/>
            </w:tcBorders>
            <w:shd w:val="clear" w:color="auto" w:fill="auto"/>
            <w:vAlign w:val="center"/>
            <w:hideMark/>
          </w:tcPr>
          <w:p w14:paraId="3FAD96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=1189人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17A0BB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22147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11D00E2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5BC0465" w14:textId="77777777" w:rsidR="009870FF" w:rsidRPr="009870FF" w:rsidRDefault="009870FF" w:rsidP="009870FF">
            <w:pPr>
              <w:widowControl/>
              <w:jc w:val="left"/>
              <w:rPr>
                <w:rFonts w:eastAsia="Times New Roman"/>
                <w:kern w:val="0"/>
                <w:sz w:val="20"/>
                <w:szCs w:val="20"/>
              </w:rPr>
            </w:pPr>
          </w:p>
        </w:tc>
      </w:tr>
      <w:tr w:rsidR="009B46FD" w:rsidRPr="009870FF" w14:paraId="6AA86139"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5E1D7451"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B043712"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BC179B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w:t>
            </w:r>
            <w:r w:rsidRPr="009870FF">
              <w:rPr>
                <w:rFonts w:ascii="宋体" w:hAnsi="宋体" w:cs="宋体" w:hint="eastAsia"/>
                <w:color w:val="000000"/>
                <w:kern w:val="0"/>
                <w:sz w:val="20"/>
                <w:szCs w:val="20"/>
              </w:rPr>
              <w:lastRenderedPageBreak/>
              <w:t>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683D7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居民健康档案规范化电子建档率</w:t>
            </w:r>
          </w:p>
        </w:tc>
        <w:tc>
          <w:tcPr>
            <w:tcW w:w="360" w:type="pct"/>
            <w:tcBorders>
              <w:top w:val="nil"/>
              <w:left w:val="nil"/>
              <w:bottom w:val="single" w:sz="4" w:space="0" w:color="auto"/>
              <w:right w:val="single" w:sz="4" w:space="0" w:color="auto"/>
            </w:tcBorders>
            <w:shd w:val="clear" w:color="auto" w:fill="auto"/>
            <w:vAlign w:val="center"/>
            <w:hideMark/>
          </w:tcPr>
          <w:p w14:paraId="420A2CE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60" w:type="pct"/>
            <w:tcBorders>
              <w:top w:val="nil"/>
              <w:left w:val="nil"/>
              <w:bottom w:val="single" w:sz="4" w:space="0" w:color="auto"/>
              <w:right w:val="single" w:sz="4" w:space="0" w:color="auto"/>
            </w:tcBorders>
            <w:shd w:val="clear" w:color="auto" w:fill="auto"/>
            <w:vAlign w:val="center"/>
            <w:hideMark/>
          </w:tcPr>
          <w:p w14:paraId="1B6AA39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512BEB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B2BF4D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05C749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5F2475B" w14:textId="77777777" w:rsidR="009870FF" w:rsidRPr="009870FF" w:rsidRDefault="009870FF" w:rsidP="009870FF">
            <w:pPr>
              <w:widowControl/>
              <w:jc w:val="left"/>
              <w:rPr>
                <w:rFonts w:eastAsia="Times New Roman"/>
                <w:kern w:val="0"/>
                <w:sz w:val="20"/>
                <w:szCs w:val="20"/>
              </w:rPr>
            </w:pPr>
          </w:p>
        </w:tc>
      </w:tr>
      <w:tr w:rsidR="009B46FD" w:rsidRPr="009870FF" w14:paraId="24FA6153"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58A6B6F9"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EC6648C"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6C0C0C8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495D54"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健康教育宣传率</w:t>
            </w:r>
          </w:p>
        </w:tc>
        <w:tc>
          <w:tcPr>
            <w:tcW w:w="360" w:type="pct"/>
            <w:tcBorders>
              <w:top w:val="nil"/>
              <w:left w:val="nil"/>
              <w:bottom w:val="single" w:sz="4" w:space="0" w:color="auto"/>
              <w:right w:val="single" w:sz="4" w:space="0" w:color="auto"/>
            </w:tcBorders>
            <w:shd w:val="clear" w:color="auto" w:fill="auto"/>
            <w:vAlign w:val="center"/>
            <w:hideMark/>
          </w:tcPr>
          <w:p w14:paraId="0A8E21A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60" w:type="pct"/>
            <w:tcBorders>
              <w:top w:val="nil"/>
              <w:left w:val="nil"/>
              <w:bottom w:val="single" w:sz="4" w:space="0" w:color="auto"/>
              <w:right w:val="single" w:sz="4" w:space="0" w:color="auto"/>
            </w:tcBorders>
            <w:shd w:val="clear" w:color="auto" w:fill="auto"/>
            <w:vAlign w:val="center"/>
            <w:hideMark/>
          </w:tcPr>
          <w:p w14:paraId="09AED29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2D20E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F91724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9DAE66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DC54BD1" w14:textId="77777777" w:rsidR="009870FF" w:rsidRPr="009870FF" w:rsidRDefault="009870FF" w:rsidP="009870FF">
            <w:pPr>
              <w:widowControl/>
              <w:jc w:val="left"/>
              <w:rPr>
                <w:rFonts w:eastAsia="Times New Roman"/>
                <w:kern w:val="0"/>
                <w:sz w:val="20"/>
                <w:szCs w:val="20"/>
              </w:rPr>
            </w:pPr>
          </w:p>
        </w:tc>
      </w:tr>
      <w:tr w:rsidR="009B46FD" w:rsidRPr="009870FF" w14:paraId="7C46618C"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3474832C"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74D8F68A"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276F7E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10545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孕产妇健康管理率</w:t>
            </w:r>
          </w:p>
        </w:tc>
        <w:tc>
          <w:tcPr>
            <w:tcW w:w="360" w:type="pct"/>
            <w:tcBorders>
              <w:top w:val="nil"/>
              <w:left w:val="nil"/>
              <w:bottom w:val="single" w:sz="4" w:space="0" w:color="auto"/>
              <w:right w:val="single" w:sz="4" w:space="0" w:color="auto"/>
            </w:tcBorders>
            <w:shd w:val="clear" w:color="auto" w:fill="auto"/>
            <w:vAlign w:val="center"/>
            <w:hideMark/>
          </w:tcPr>
          <w:p w14:paraId="32818DF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2F30F5B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44EEF9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349DD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3D2B84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5F4D2C3" w14:textId="77777777" w:rsidR="009870FF" w:rsidRPr="009870FF" w:rsidRDefault="009870FF" w:rsidP="009870FF">
            <w:pPr>
              <w:widowControl/>
              <w:jc w:val="left"/>
              <w:rPr>
                <w:rFonts w:eastAsia="Times New Roman"/>
                <w:kern w:val="0"/>
                <w:sz w:val="20"/>
                <w:szCs w:val="20"/>
              </w:rPr>
            </w:pPr>
          </w:p>
        </w:tc>
      </w:tr>
      <w:tr w:rsidR="009B46FD" w:rsidRPr="009870FF" w14:paraId="45D5F499"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3319287A"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6732AA75"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1DC238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ED13A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老年人健康管理率</w:t>
            </w:r>
          </w:p>
        </w:tc>
        <w:tc>
          <w:tcPr>
            <w:tcW w:w="360" w:type="pct"/>
            <w:tcBorders>
              <w:top w:val="nil"/>
              <w:left w:val="nil"/>
              <w:bottom w:val="single" w:sz="4" w:space="0" w:color="auto"/>
              <w:right w:val="single" w:sz="4" w:space="0" w:color="auto"/>
            </w:tcBorders>
            <w:shd w:val="clear" w:color="auto" w:fill="auto"/>
            <w:vAlign w:val="center"/>
            <w:hideMark/>
          </w:tcPr>
          <w:p w14:paraId="2816D73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60" w:type="pct"/>
            <w:tcBorders>
              <w:top w:val="nil"/>
              <w:left w:val="nil"/>
              <w:bottom w:val="single" w:sz="4" w:space="0" w:color="auto"/>
              <w:right w:val="single" w:sz="4" w:space="0" w:color="auto"/>
            </w:tcBorders>
            <w:shd w:val="clear" w:color="auto" w:fill="auto"/>
            <w:vAlign w:val="center"/>
            <w:hideMark/>
          </w:tcPr>
          <w:p w14:paraId="0F4B16A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EB0A4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9A6F6D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45597D7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52EF767" w14:textId="77777777" w:rsidR="009870FF" w:rsidRPr="009870FF" w:rsidRDefault="009870FF" w:rsidP="009870FF">
            <w:pPr>
              <w:widowControl/>
              <w:jc w:val="left"/>
              <w:rPr>
                <w:rFonts w:eastAsia="Times New Roman"/>
                <w:kern w:val="0"/>
                <w:sz w:val="20"/>
                <w:szCs w:val="20"/>
              </w:rPr>
            </w:pPr>
          </w:p>
        </w:tc>
      </w:tr>
      <w:tr w:rsidR="009B46FD" w:rsidRPr="009870FF" w14:paraId="0A76AA96"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3C1564AE"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BC42B8C"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FC7668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4827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0-6岁儿童健康管理率</w:t>
            </w:r>
          </w:p>
        </w:tc>
        <w:tc>
          <w:tcPr>
            <w:tcW w:w="360" w:type="pct"/>
            <w:tcBorders>
              <w:top w:val="nil"/>
              <w:left w:val="nil"/>
              <w:bottom w:val="single" w:sz="4" w:space="0" w:color="auto"/>
              <w:right w:val="single" w:sz="4" w:space="0" w:color="auto"/>
            </w:tcBorders>
            <w:shd w:val="clear" w:color="auto" w:fill="auto"/>
            <w:vAlign w:val="center"/>
            <w:hideMark/>
          </w:tcPr>
          <w:p w14:paraId="3AFDBEA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338832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B02B7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255863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609A98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BBA05A0" w14:textId="77777777" w:rsidR="009870FF" w:rsidRPr="009870FF" w:rsidRDefault="009870FF" w:rsidP="009870FF">
            <w:pPr>
              <w:widowControl/>
              <w:jc w:val="left"/>
              <w:rPr>
                <w:rFonts w:eastAsia="Times New Roman"/>
                <w:kern w:val="0"/>
                <w:sz w:val="20"/>
                <w:szCs w:val="20"/>
              </w:rPr>
            </w:pPr>
          </w:p>
        </w:tc>
      </w:tr>
      <w:tr w:rsidR="009B46FD" w:rsidRPr="009870FF" w14:paraId="393722D9"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057AFFB5"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AB0739B"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E4FEBA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0F760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中医药健康管理率</w:t>
            </w:r>
          </w:p>
        </w:tc>
        <w:tc>
          <w:tcPr>
            <w:tcW w:w="360" w:type="pct"/>
            <w:tcBorders>
              <w:top w:val="nil"/>
              <w:left w:val="nil"/>
              <w:bottom w:val="single" w:sz="4" w:space="0" w:color="auto"/>
              <w:right w:val="single" w:sz="4" w:space="0" w:color="auto"/>
            </w:tcBorders>
            <w:shd w:val="clear" w:color="auto" w:fill="auto"/>
            <w:vAlign w:val="center"/>
            <w:hideMark/>
          </w:tcPr>
          <w:p w14:paraId="3B2FABA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2ED91FF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AAB97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3EF3E9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C4170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5967C9B" w14:textId="77777777" w:rsidR="009870FF" w:rsidRPr="009870FF" w:rsidRDefault="009870FF" w:rsidP="009870FF">
            <w:pPr>
              <w:widowControl/>
              <w:jc w:val="left"/>
              <w:rPr>
                <w:rFonts w:eastAsia="Times New Roman"/>
                <w:kern w:val="0"/>
                <w:sz w:val="20"/>
                <w:szCs w:val="20"/>
              </w:rPr>
            </w:pPr>
          </w:p>
        </w:tc>
      </w:tr>
      <w:tr w:rsidR="009B46FD" w:rsidRPr="009870FF" w14:paraId="7E0831A1"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13409ED3"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119BCC6"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36BD3A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A3210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慢性病患者管理（高血压患者和2型糖尿病患者）</w:t>
            </w:r>
          </w:p>
        </w:tc>
        <w:tc>
          <w:tcPr>
            <w:tcW w:w="360" w:type="pct"/>
            <w:tcBorders>
              <w:top w:val="nil"/>
              <w:left w:val="nil"/>
              <w:bottom w:val="single" w:sz="4" w:space="0" w:color="auto"/>
              <w:right w:val="single" w:sz="4" w:space="0" w:color="auto"/>
            </w:tcBorders>
            <w:shd w:val="clear" w:color="auto" w:fill="auto"/>
            <w:vAlign w:val="center"/>
            <w:hideMark/>
          </w:tcPr>
          <w:p w14:paraId="7F3608D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56FD118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595DB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11F3CE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4670C23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ED860D8" w14:textId="77777777" w:rsidR="009870FF" w:rsidRPr="009870FF" w:rsidRDefault="009870FF" w:rsidP="009870FF">
            <w:pPr>
              <w:widowControl/>
              <w:jc w:val="left"/>
              <w:rPr>
                <w:rFonts w:eastAsia="Times New Roman"/>
                <w:kern w:val="0"/>
                <w:sz w:val="20"/>
                <w:szCs w:val="20"/>
              </w:rPr>
            </w:pPr>
          </w:p>
        </w:tc>
      </w:tr>
      <w:tr w:rsidR="009B46FD" w:rsidRPr="009870FF" w14:paraId="177C063B"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1B64F4BD"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B0DA4E5"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257B9B7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07050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严重精神障碍患者管理率</w:t>
            </w:r>
          </w:p>
        </w:tc>
        <w:tc>
          <w:tcPr>
            <w:tcW w:w="360" w:type="pct"/>
            <w:tcBorders>
              <w:top w:val="nil"/>
              <w:left w:val="nil"/>
              <w:bottom w:val="single" w:sz="4" w:space="0" w:color="auto"/>
              <w:right w:val="single" w:sz="4" w:space="0" w:color="auto"/>
            </w:tcBorders>
            <w:shd w:val="clear" w:color="auto" w:fill="auto"/>
            <w:vAlign w:val="center"/>
            <w:hideMark/>
          </w:tcPr>
          <w:p w14:paraId="3257F81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73D5667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CC7DFF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AE78A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1FC6A6A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22F476BD" w14:textId="77777777" w:rsidR="009870FF" w:rsidRPr="009870FF" w:rsidRDefault="009870FF" w:rsidP="009870FF">
            <w:pPr>
              <w:widowControl/>
              <w:jc w:val="left"/>
              <w:rPr>
                <w:rFonts w:eastAsia="Times New Roman"/>
                <w:kern w:val="0"/>
                <w:sz w:val="20"/>
                <w:szCs w:val="20"/>
              </w:rPr>
            </w:pPr>
          </w:p>
        </w:tc>
      </w:tr>
      <w:tr w:rsidR="009B46FD" w:rsidRPr="009870FF" w14:paraId="78327CC3"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0C07C98C"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1CBB79C"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1F4F948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26D2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肺结核患者健康管理率</w:t>
            </w:r>
          </w:p>
        </w:tc>
        <w:tc>
          <w:tcPr>
            <w:tcW w:w="360" w:type="pct"/>
            <w:tcBorders>
              <w:top w:val="nil"/>
              <w:left w:val="nil"/>
              <w:bottom w:val="single" w:sz="4" w:space="0" w:color="auto"/>
              <w:right w:val="single" w:sz="4" w:space="0" w:color="auto"/>
            </w:tcBorders>
            <w:shd w:val="clear" w:color="auto" w:fill="auto"/>
            <w:vAlign w:val="center"/>
            <w:hideMark/>
          </w:tcPr>
          <w:p w14:paraId="3722C7D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4C5945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7DD094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5BA34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37AEE1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E0C47FD" w14:textId="77777777" w:rsidR="009870FF" w:rsidRPr="009870FF" w:rsidRDefault="009870FF" w:rsidP="009870FF">
            <w:pPr>
              <w:widowControl/>
              <w:jc w:val="left"/>
              <w:rPr>
                <w:rFonts w:eastAsia="Times New Roman"/>
                <w:kern w:val="0"/>
                <w:sz w:val="20"/>
                <w:szCs w:val="20"/>
              </w:rPr>
            </w:pPr>
          </w:p>
        </w:tc>
      </w:tr>
      <w:tr w:rsidR="009B46FD" w:rsidRPr="009870FF" w14:paraId="6FF511E8"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43E94C76"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68271C03"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F6A946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CD04A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工作完成时间</w:t>
            </w:r>
          </w:p>
        </w:tc>
        <w:tc>
          <w:tcPr>
            <w:tcW w:w="360" w:type="pct"/>
            <w:tcBorders>
              <w:top w:val="nil"/>
              <w:left w:val="nil"/>
              <w:bottom w:val="single" w:sz="4" w:space="0" w:color="auto"/>
              <w:right w:val="single" w:sz="4" w:space="0" w:color="auto"/>
            </w:tcBorders>
            <w:shd w:val="clear" w:color="auto" w:fill="auto"/>
            <w:vAlign w:val="center"/>
            <w:hideMark/>
          </w:tcPr>
          <w:p w14:paraId="323903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&lt;=12个月</w:t>
            </w:r>
          </w:p>
        </w:tc>
        <w:tc>
          <w:tcPr>
            <w:tcW w:w="360" w:type="pct"/>
            <w:tcBorders>
              <w:top w:val="nil"/>
              <w:left w:val="nil"/>
              <w:bottom w:val="single" w:sz="4" w:space="0" w:color="auto"/>
              <w:right w:val="single" w:sz="4" w:space="0" w:color="auto"/>
            </w:tcBorders>
            <w:shd w:val="clear" w:color="auto" w:fill="auto"/>
            <w:vAlign w:val="center"/>
            <w:hideMark/>
          </w:tcPr>
          <w:p w14:paraId="504C82A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=12个月</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23D8B6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E1A9C0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4DDFB02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97671B6" w14:textId="77777777" w:rsidR="009870FF" w:rsidRPr="009870FF" w:rsidRDefault="009870FF" w:rsidP="009870FF">
            <w:pPr>
              <w:widowControl/>
              <w:jc w:val="left"/>
              <w:rPr>
                <w:rFonts w:eastAsia="Times New Roman"/>
                <w:kern w:val="0"/>
                <w:sz w:val="20"/>
                <w:szCs w:val="20"/>
              </w:rPr>
            </w:pPr>
          </w:p>
        </w:tc>
      </w:tr>
      <w:tr w:rsidR="009B46FD" w:rsidRPr="009870FF" w14:paraId="1849D2DC"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27BCD35D"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20567C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221" w:type="pct"/>
            <w:tcBorders>
              <w:top w:val="nil"/>
              <w:left w:val="nil"/>
              <w:bottom w:val="single" w:sz="4" w:space="0" w:color="auto"/>
              <w:right w:val="single" w:sz="4" w:space="0" w:color="auto"/>
            </w:tcBorders>
            <w:shd w:val="clear" w:color="auto" w:fill="auto"/>
            <w:vAlign w:val="center"/>
            <w:hideMark/>
          </w:tcPr>
          <w:p w14:paraId="746B4B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B4B6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基本公共卫生服务人均标准</w:t>
            </w:r>
          </w:p>
        </w:tc>
        <w:tc>
          <w:tcPr>
            <w:tcW w:w="360" w:type="pct"/>
            <w:tcBorders>
              <w:top w:val="nil"/>
              <w:left w:val="nil"/>
              <w:bottom w:val="single" w:sz="4" w:space="0" w:color="auto"/>
              <w:right w:val="single" w:sz="4" w:space="0" w:color="auto"/>
            </w:tcBorders>
            <w:shd w:val="clear" w:color="auto" w:fill="auto"/>
            <w:vAlign w:val="center"/>
            <w:hideMark/>
          </w:tcPr>
          <w:p w14:paraId="3EF876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&lt;=60元/人</w:t>
            </w:r>
          </w:p>
        </w:tc>
        <w:tc>
          <w:tcPr>
            <w:tcW w:w="360" w:type="pct"/>
            <w:tcBorders>
              <w:top w:val="nil"/>
              <w:left w:val="nil"/>
              <w:bottom w:val="single" w:sz="4" w:space="0" w:color="auto"/>
              <w:right w:val="single" w:sz="4" w:space="0" w:color="auto"/>
            </w:tcBorders>
            <w:shd w:val="clear" w:color="auto" w:fill="auto"/>
            <w:vAlign w:val="center"/>
            <w:hideMark/>
          </w:tcPr>
          <w:p w14:paraId="5CF53BA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=60元/人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6FE4C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4B8C5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5F8AEC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FB1EFCF" w14:textId="77777777" w:rsidR="009870FF" w:rsidRPr="009870FF" w:rsidRDefault="009870FF" w:rsidP="009870FF">
            <w:pPr>
              <w:widowControl/>
              <w:jc w:val="left"/>
              <w:rPr>
                <w:rFonts w:eastAsia="Times New Roman"/>
                <w:kern w:val="0"/>
                <w:sz w:val="20"/>
                <w:szCs w:val="20"/>
              </w:rPr>
            </w:pPr>
          </w:p>
        </w:tc>
      </w:tr>
      <w:tr w:rsidR="009B46FD" w:rsidRPr="009870FF" w14:paraId="307886A3"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632B02BC"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414C4B6"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2BCB288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DD7AB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相关人员投诉率</w:t>
            </w:r>
          </w:p>
        </w:tc>
        <w:tc>
          <w:tcPr>
            <w:tcW w:w="360" w:type="pct"/>
            <w:tcBorders>
              <w:top w:val="nil"/>
              <w:left w:val="nil"/>
              <w:bottom w:val="single" w:sz="4" w:space="0" w:color="auto"/>
              <w:right w:val="single" w:sz="4" w:space="0" w:color="auto"/>
            </w:tcBorders>
            <w:shd w:val="clear" w:color="auto" w:fill="auto"/>
            <w:vAlign w:val="center"/>
            <w:hideMark/>
          </w:tcPr>
          <w:p w14:paraId="6AB870A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360" w:type="pct"/>
            <w:tcBorders>
              <w:top w:val="nil"/>
              <w:left w:val="nil"/>
              <w:bottom w:val="single" w:sz="4" w:space="0" w:color="auto"/>
              <w:right w:val="single" w:sz="4" w:space="0" w:color="auto"/>
            </w:tcBorders>
            <w:shd w:val="clear" w:color="auto" w:fill="auto"/>
            <w:vAlign w:val="center"/>
            <w:hideMark/>
          </w:tcPr>
          <w:p w14:paraId="40C691C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CD37A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817051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62AF1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882E42D" w14:textId="77777777" w:rsidR="009870FF" w:rsidRPr="009870FF" w:rsidRDefault="009870FF" w:rsidP="009870FF">
            <w:pPr>
              <w:widowControl/>
              <w:jc w:val="left"/>
              <w:rPr>
                <w:rFonts w:eastAsia="Times New Roman"/>
                <w:kern w:val="0"/>
                <w:sz w:val="20"/>
                <w:szCs w:val="20"/>
              </w:rPr>
            </w:pPr>
          </w:p>
        </w:tc>
      </w:tr>
      <w:tr w:rsidR="009B46FD" w:rsidRPr="009870FF" w14:paraId="6AF49671"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1AD1F176"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328F1F8"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4D7701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F4EB24"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39EDB66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6F7C07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4424BA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E5C5B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382EE23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9A9321E" w14:textId="77777777" w:rsidR="009870FF" w:rsidRPr="009870FF" w:rsidRDefault="009870FF" w:rsidP="009870FF">
            <w:pPr>
              <w:widowControl/>
              <w:jc w:val="left"/>
              <w:rPr>
                <w:rFonts w:eastAsia="Times New Roman"/>
                <w:kern w:val="0"/>
                <w:sz w:val="20"/>
                <w:szCs w:val="20"/>
              </w:rPr>
            </w:pPr>
          </w:p>
        </w:tc>
      </w:tr>
      <w:tr w:rsidR="009B46FD" w:rsidRPr="009870FF" w14:paraId="61A6B898"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443C5C78"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5AB4455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221" w:type="pct"/>
            <w:tcBorders>
              <w:top w:val="nil"/>
              <w:left w:val="nil"/>
              <w:bottom w:val="single" w:sz="4" w:space="0" w:color="auto"/>
              <w:right w:val="single" w:sz="4" w:space="0" w:color="auto"/>
            </w:tcBorders>
            <w:shd w:val="clear" w:color="auto" w:fill="auto"/>
            <w:vAlign w:val="center"/>
            <w:hideMark/>
          </w:tcPr>
          <w:p w14:paraId="50D48A4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C9625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3CCE855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59DD22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381A3E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F79A41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899EC8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41340B9" w14:textId="77777777" w:rsidR="009870FF" w:rsidRPr="009870FF" w:rsidRDefault="009870FF" w:rsidP="009870FF">
            <w:pPr>
              <w:widowControl/>
              <w:jc w:val="left"/>
              <w:rPr>
                <w:rFonts w:eastAsia="Times New Roman"/>
                <w:kern w:val="0"/>
                <w:sz w:val="20"/>
                <w:szCs w:val="20"/>
              </w:rPr>
            </w:pPr>
          </w:p>
        </w:tc>
      </w:tr>
      <w:tr w:rsidR="009B46FD" w:rsidRPr="009870FF" w14:paraId="09E31718"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540492AF"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E7C19E4"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09FA23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27763D"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居民健康水平提高率</w:t>
            </w:r>
          </w:p>
        </w:tc>
        <w:tc>
          <w:tcPr>
            <w:tcW w:w="360" w:type="pct"/>
            <w:tcBorders>
              <w:top w:val="nil"/>
              <w:left w:val="nil"/>
              <w:bottom w:val="single" w:sz="4" w:space="0" w:color="auto"/>
              <w:right w:val="single" w:sz="4" w:space="0" w:color="auto"/>
            </w:tcBorders>
            <w:shd w:val="clear" w:color="auto" w:fill="auto"/>
            <w:vAlign w:val="center"/>
            <w:hideMark/>
          </w:tcPr>
          <w:p w14:paraId="70EFE52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3E366D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922BF8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51AC05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7E518DB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9B68398" w14:textId="77777777" w:rsidR="009870FF" w:rsidRPr="009870FF" w:rsidRDefault="009870FF" w:rsidP="009870FF">
            <w:pPr>
              <w:widowControl/>
              <w:jc w:val="left"/>
              <w:rPr>
                <w:rFonts w:eastAsia="Times New Roman"/>
                <w:kern w:val="0"/>
                <w:sz w:val="20"/>
                <w:szCs w:val="20"/>
              </w:rPr>
            </w:pPr>
          </w:p>
        </w:tc>
      </w:tr>
      <w:tr w:rsidR="009B46FD" w:rsidRPr="009870FF" w14:paraId="6E9656EB"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67F9A206"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6EC9A3C2"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89C32A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50F19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5B50E0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48B06D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36F317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BC9B6D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14772AD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AB28B4A" w14:textId="77777777" w:rsidR="009870FF" w:rsidRPr="009870FF" w:rsidRDefault="009870FF" w:rsidP="009870FF">
            <w:pPr>
              <w:widowControl/>
              <w:jc w:val="left"/>
              <w:rPr>
                <w:rFonts w:eastAsia="Times New Roman"/>
                <w:kern w:val="0"/>
                <w:sz w:val="20"/>
                <w:szCs w:val="20"/>
              </w:rPr>
            </w:pPr>
          </w:p>
        </w:tc>
      </w:tr>
      <w:tr w:rsidR="009B46FD" w:rsidRPr="009870FF" w14:paraId="348B0C8D"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189168B0"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1D69F06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21" w:type="pct"/>
            <w:tcBorders>
              <w:top w:val="nil"/>
              <w:left w:val="nil"/>
              <w:bottom w:val="single" w:sz="4" w:space="0" w:color="auto"/>
              <w:right w:val="single" w:sz="4" w:space="0" w:color="auto"/>
            </w:tcBorders>
            <w:shd w:val="clear" w:color="auto" w:fill="auto"/>
            <w:vAlign w:val="center"/>
            <w:hideMark/>
          </w:tcPr>
          <w:p w14:paraId="04381E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8E67C"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受益群众满意度</w:t>
            </w:r>
          </w:p>
        </w:tc>
        <w:tc>
          <w:tcPr>
            <w:tcW w:w="360" w:type="pct"/>
            <w:tcBorders>
              <w:top w:val="nil"/>
              <w:left w:val="nil"/>
              <w:bottom w:val="single" w:sz="4" w:space="0" w:color="auto"/>
              <w:right w:val="single" w:sz="4" w:space="0" w:color="auto"/>
            </w:tcBorders>
            <w:shd w:val="clear" w:color="auto" w:fill="auto"/>
            <w:vAlign w:val="center"/>
            <w:hideMark/>
          </w:tcPr>
          <w:p w14:paraId="087F0D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60" w:type="pct"/>
            <w:tcBorders>
              <w:top w:val="nil"/>
              <w:left w:val="nil"/>
              <w:bottom w:val="single" w:sz="4" w:space="0" w:color="auto"/>
              <w:right w:val="single" w:sz="4" w:space="0" w:color="auto"/>
            </w:tcBorders>
            <w:shd w:val="clear" w:color="auto" w:fill="auto"/>
            <w:vAlign w:val="center"/>
            <w:hideMark/>
          </w:tcPr>
          <w:p w14:paraId="0D33A58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1631BF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233C0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367A05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0234897C" w14:textId="77777777" w:rsidR="009870FF" w:rsidRPr="009870FF" w:rsidRDefault="009870FF" w:rsidP="009870FF">
            <w:pPr>
              <w:widowControl/>
              <w:jc w:val="left"/>
              <w:rPr>
                <w:rFonts w:eastAsia="Times New Roman"/>
                <w:kern w:val="0"/>
                <w:sz w:val="20"/>
                <w:szCs w:val="20"/>
              </w:rPr>
            </w:pPr>
          </w:p>
        </w:tc>
      </w:tr>
      <w:tr w:rsidR="009870FF" w:rsidRPr="009870FF" w14:paraId="49D6BE9B" w14:textId="77777777" w:rsidTr="001A13D8">
        <w:trPr>
          <w:trHeight w:val="280"/>
        </w:trPr>
        <w:tc>
          <w:tcPr>
            <w:tcW w:w="361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6D410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5B64CF8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457994E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91分</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64514FB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E6CAA87" w14:textId="77777777" w:rsidR="009870FF" w:rsidRPr="009870FF" w:rsidRDefault="009870FF" w:rsidP="009870FF">
            <w:pPr>
              <w:widowControl/>
              <w:jc w:val="left"/>
              <w:rPr>
                <w:rFonts w:eastAsia="Times New Roman"/>
                <w:kern w:val="0"/>
                <w:sz w:val="20"/>
                <w:szCs w:val="20"/>
              </w:rPr>
            </w:pPr>
          </w:p>
        </w:tc>
      </w:tr>
    </w:tbl>
    <w:p w14:paraId="56E4E99E"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0"/>
        <w:gridCol w:w="360"/>
        <w:gridCol w:w="361"/>
        <w:gridCol w:w="1385"/>
        <w:gridCol w:w="1837"/>
        <w:gridCol w:w="809"/>
        <w:gridCol w:w="574"/>
        <w:gridCol w:w="574"/>
        <w:gridCol w:w="244"/>
        <w:gridCol w:w="248"/>
        <w:gridCol w:w="216"/>
        <w:gridCol w:w="376"/>
        <w:gridCol w:w="384"/>
        <w:gridCol w:w="574"/>
        <w:gridCol w:w="220"/>
      </w:tblGrid>
      <w:tr w:rsidR="009870FF" w:rsidRPr="009870FF" w14:paraId="28ABBB5C" w14:textId="77777777" w:rsidTr="001A13D8">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134A6906"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23AD1398" w14:textId="77777777" w:rsidTr="001A13D8">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5F3F8A6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70FB56A6" w14:textId="77777777" w:rsidTr="001A13D8">
        <w:trPr>
          <w:gridAfter w:val="1"/>
          <w:wAfter w:w="129" w:type="pct"/>
          <w:trHeight w:val="280"/>
        </w:trPr>
        <w:tc>
          <w:tcPr>
            <w:tcW w:w="4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56BF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项目名称</w:t>
            </w:r>
          </w:p>
        </w:tc>
        <w:tc>
          <w:tcPr>
            <w:tcW w:w="4450" w:type="pct"/>
            <w:gridSpan w:val="12"/>
            <w:tcBorders>
              <w:top w:val="single" w:sz="4" w:space="0" w:color="auto"/>
              <w:left w:val="nil"/>
              <w:bottom w:val="single" w:sz="4" w:space="0" w:color="auto"/>
              <w:right w:val="single" w:sz="4" w:space="0" w:color="000000"/>
            </w:tcBorders>
            <w:shd w:val="clear" w:color="auto" w:fill="auto"/>
            <w:vAlign w:val="center"/>
            <w:hideMark/>
          </w:tcPr>
          <w:p w14:paraId="339B899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2023年中央财政基本公共卫生服务补助资金项目</w:t>
            </w:r>
          </w:p>
        </w:tc>
      </w:tr>
      <w:tr w:rsidR="009870FF" w:rsidRPr="009870FF" w14:paraId="118D6392" w14:textId="77777777" w:rsidTr="001A13D8">
        <w:trPr>
          <w:gridAfter w:val="1"/>
          <w:wAfter w:w="129" w:type="pct"/>
          <w:trHeight w:val="280"/>
        </w:trPr>
        <w:tc>
          <w:tcPr>
            <w:tcW w:w="4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81FD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908" w:type="pct"/>
            <w:gridSpan w:val="5"/>
            <w:tcBorders>
              <w:top w:val="single" w:sz="4" w:space="0" w:color="auto"/>
              <w:left w:val="nil"/>
              <w:bottom w:val="single" w:sz="4" w:space="0" w:color="auto"/>
              <w:right w:val="single" w:sz="4" w:space="0" w:color="auto"/>
            </w:tcBorders>
            <w:shd w:val="clear" w:color="auto" w:fill="auto"/>
            <w:vAlign w:val="center"/>
            <w:hideMark/>
          </w:tcPr>
          <w:p w14:paraId="052AF0A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5B5ECCE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061" w:type="pct"/>
            <w:gridSpan w:val="5"/>
            <w:tcBorders>
              <w:top w:val="single" w:sz="4" w:space="0" w:color="auto"/>
              <w:left w:val="nil"/>
              <w:bottom w:val="single" w:sz="4" w:space="0" w:color="auto"/>
              <w:right w:val="single" w:sz="4" w:space="0" w:color="auto"/>
            </w:tcBorders>
            <w:shd w:val="clear" w:color="auto" w:fill="auto"/>
            <w:vAlign w:val="center"/>
            <w:hideMark/>
          </w:tcPr>
          <w:p w14:paraId="5EE8518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5E34781E" w14:textId="77777777" w:rsidTr="001A13D8">
        <w:trPr>
          <w:gridAfter w:val="1"/>
          <w:wAfter w:w="129" w:type="pct"/>
          <w:trHeight w:val="520"/>
        </w:trPr>
        <w:tc>
          <w:tcPr>
            <w:tcW w:w="4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1873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1023" w:type="pct"/>
            <w:gridSpan w:val="2"/>
            <w:tcBorders>
              <w:top w:val="single" w:sz="4" w:space="0" w:color="auto"/>
              <w:left w:val="nil"/>
              <w:bottom w:val="single" w:sz="4" w:space="0" w:color="auto"/>
              <w:right w:val="single" w:sz="4" w:space="0" w:color="auto"/>
            </w:tcBorders>
            <w:shd w:val="clear" w:color="auto" w:fill="auto"/>
            <w:vAlign w:val="center"/>
            <w:hideMark/>
          </w:tcPr>
          <w:p w14:paraId="1F1E400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089" w:type="pct"/>
            <w:tcBorders>
              <w:top w:val="nil"/>
              <w:left w:val="nil"/>
              <w:bottom w:val="single" w:sz="4" w:space="0" w:color="auto"/>
              <w:right w:val="single" w:sz="4" w:space="0" w:color="auto"/>
            </w:tcBorders>
            <w:shd w:val="clear" w:color="auto" w:fill="auto"/>
            <w:vAlign w:val="center"/>
            <w:hideMark/>
          </w:tcPr>
          <w:p w14:paraId="6689F7D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55F519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36DFC75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268" w:type="pct"/>
            <w:gridSpan w:val="2"/>
            <w:tcBorders>
              <w:top w:val="single" w:sz="4" w:space="0" w:color="auto"/>
              <w:left w:val="nil"/>
              <w:bottom w:val="single" w:sz="4" w:space="0" w:color="auto"/>
              <w:right w:val="single" w:sz="4" w:space="0" w:color="auto"/>
            </w:tcBorders>
            <w:shd w:val="clear" w:color="auto" w:fill="auto"/>
            <w:vAlign w:val="center"/>
            <w:hideMark/>
          </w:tcPr>
          <w:p w14:paraId="41EE78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749AF6B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337" w:type="pct"/>
            <w:tcBorders>
              <w:top w:val="nil"/>
              <w:left w:val="nil"/>
              <w:bottom w:val="single" w:sz="4" w:space="0" w:color="auto"/>
              <w:right w:val="single" w:sz="4" w:space="0" w:color="auto"/>
            </w:tcBorders>
            <w:shd w:val="clear" w:color="auto" w:fill="auto"/>
            <w:vAlign w:val="center"/>
            <w:hideMark/>
          </w:tcPr>
          <w:p w14:paraId="77F71D8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6F65F237" w14:textId="77777777" w:rsidTr="001A13D8">
        <w:trPr>
          <w:gridAfter w:val="1"/>
          <w:wAfter w:w="129" w:type="pct"/>
          <w:trHeight w:val="440"/>
        </w:trPr>
        <w:tc>
          <w:tcPr>
            <w:tcW w:w="421" w:type="pct"/>
            <w:gridSpan w:val="2"/>
            <w:vMerge/>
            <w:tcBorders>
              <w:top w:val="single" w:sz="4" w:space="0" w:color="auto"/>
              <w:left w:val="single" w:sz="4" w:space="0" w:color="auto"/>
              <w:bottom w:val="single" w:sz="4" w:space="0" w:color="auto"/>
              <w:right w:val="single" w:sz="4" w:space="0" w:color="auto"/>
            </w:tcBorders>
            <w:vAlign w:val="center"/>
            <w:hideMark/>
          </w:tcPr>
          <w:p w14:paraId="1DF0FA08" w14:textId="77777777" w:rsidR="009870FF" w:rsidRPr="009870FF" w:rsidRDefault="009870FF" w:rsidP="009870FF">
            <w:pPr>
              <w:widowControl/>
              <w:jc w:val="left"/>
              <w:rPr>
                <w:rFonts w:ascii="宋体" w:hAnsi="宋体" w:cs="宋体" w:hint="eastAsia"/>
                <w:color w:val="000000"/>
                <w:kern w:val="0"/>
                <w:sz w:val="20"/>
                <w:szCs w:val="20"/>
              </w:rPr>
            </w:pPr>
          </w:p>
        </w:tc>
        <w:tc>
          <w:tcPr>
            <w:tcW w:w="1023" w:type="pct"/>
            <w:gridSpan w:val="2"/>
            <w:tcBorders>
              <w:top w:val="single" w:sz="4" w:space="0" w:color="auto"/>
              <w:left w:val="nil"/>
              <w:bottom w:val="single" w:sz="4" w:space="0" w:color="auto"/>
              <w:right w:val="single" w:sz="4" w:space="0" w:color="auto"/>
            </w:tcBorders>
            <w:shd w:val="clear" w:color="auto" w:fill="auto"/>
            <w:vAlign w:val="center"/>
            <w:hideMark/>
          </w:tcPr>
          <w:p w14:paraId="40B4C4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1089" w:type="pct"/>
            <w:tcBorders>
              <w:top w:val="nil"/>
              <w:left w:val="nil"/>
              <w:bottom w:val="single" w:sz="4" w:space="0" w:color="auto"/>
              <w:right w:val="single" w:sz="4" w:space="0" w:color="auto"/>
            </w:tcBorders>
            <w:shd w:val="clear" w:color="auto" w:fill="auto"/>
            <w:vAlign w:val="center"/>
            <w:hideMark/>
          </w:tcPr>
          <w:p w14:paraId="71DB64B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08B370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66ED35C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42.60</w:t>
            </w:r>
          </w:p>
        </w:tc>
        <w:tc>
          <w:tcPr>
            <w:tcW w:w="268" w:type="pct"/>
            <w:gridSpan w:val="2"/>
            <w:tcBorders>
              <w:top w:val="single" w:sz="4" w:space="0" w:color="auto"/>
              <w:left w:val="nil"/>
              <w:bottom w:val="single" w:sz="4" w:space="0" w:color="auto"/>
              <w:right w:val="single" w:sz="4" w:space="0" w:color="auto"/>
            </w:tcBorders>
            <w:shd w:val="clear" w:color="auto" w:fill="auto"/>
            <w:vAlign w:val="center"/>
            <w:hideMark/>
          </w:tcPr>
          <w:p w14:paraId="3534086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28322DD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337" w:type="pct"/>
            <w:tcBorders>
              <w:top w:val="nil"/>
              <w:left w:val="nil"/>
              <w:bottom w:val="single" w:sz="4" w:space="0" w:color="auto"/>
              <w:right w:val="single" w:sz="4" w:space="0" w:color="auto"/>
            </w:tcBorders>
            <w:shd w:val="clear" w:color="auto" w:fill="auto"/>
            <w:vAlign w:val="center"/>
            <w:hideMark/>
          </w:tcPr>
          <w:p w14:paraId="2816026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2E1CE15B" w14:textId="77777777" w:rsidTr="001A13D8">
        <w:trPr>
          <w:gridAfter w:val="1"/>
          <w:wAfter w:w="129" w:type="pct"/>
          <w:trHeight w:val="440"/>
        </w:trPr>
        <w:tc>
          <w:tcPr>
            <w:tcW w:w="421" w:type="pct"/>
            <w:gridSpan w:val="2"/>
            <w:vMerge/>
            <w:tcBorders>
              <w:top w:val="single" w:sz="4" w:space="0" w:color="auto"/>
              <w:left w:val="single" w:sz="4" w:space="0" w:color="auto"/>
              <w:bottom w:val="single" w:sz="4" w:space="0" w:color="auto"/>
              <w:right w:val="single" w:sz="4" w:space="0" w:color="auto"/>
            </w:tcBorders>
            <w:vAlign w:val="center"/>
            <w:hideMark/>
          </w:tcPr>
          <w:p w14:paraId="350A23EA" w14:textId="77777777" w:rsidR="009870FF" w:rsidRPr="009870FF" w:rsidRDefault="009870FF" w:rsidP="009870FF">
            <w:pPr>
              <w:widowControl/>
              <w:jc w:val="left"/>
              <w:rPr>
                <w:rFonts w:ascii="宋体" w:hAnsi="宋体" w:cs="宋体" w:hint="eastAsia"/>
                <w:color w:val="000000"/>
                <w:kern w:val="0"/>
                <w:sz w:val="20"/>
                <w:szCs w:val="20"/>
              </w:rPr>
            </w:pPr>
          </w:p>
        </w:tc>
        <w:tc>
          <w:tcPr>
            <w:tcW w:w="1023" w:type="pct"/>
            <w:gridSpan w:val="2"/>
            <w:tcBorders>
              <w:top w:val="single" w:sz="4" w:space="0" w:color="auto"/>
              <w:left w:val="nil"/>
              <w:bottom w:val="single" w:sz="4" w:space="0" w:color="auto"/>
              <w:right w:val="single" w:sz="4" w:space="0" w:color="auto"/>
            </w:tcBorders>
            <w:shd w:val="clear" w:color="auto" w:fill="auto"/>
            <w:vAlign w:val="center"/>
            <w:hideMark/>
          </w:tcPr>
          <w:p w14:paraId="61108C4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1089" w:type="pct"/>
            <w:tcBorders>
              <w:top w:val="nil"/>
              <w:left w:val="nil"/>
              <w:bottom w:val="single" w:sz="4" w:space="0" w:color="auto"/>
              <w:right w:val="single" w:sz="4" w:space="0" w:color="auto"/>
            </w:tcBorders>
            <w:shd w:val="clear" w:color="auto" w:fill="auto"/>
            <w:vAlign w:val="center"/>
            <w:hideMark/>
          </w:tcPr>
          <w:p w14:paraId="52E1F8C0" w14:textId="472E4763"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4210B4BE" w14:textId="5310D0FC"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15F2B272" w14:textId="6160A11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268" w:type="pct"/>
            <w:gridSpan w:val="2"/>
            <w:tcBorders>
              <w:top w:val="single" w:sz="4" w:space="0" w:color="auto"/>
              <w:left w:val="nil"/>
              <w:bottom w:val="single" w:sz="4" w:space="0" w:color="auto"/>
              <w:right w:val="single" w:sz="4" w:space="0" w:color="auto"/>
            </w:tcBorders>
            <w:shd w:val="clear" w:color="auto" w:fill="auto"/>
            <w:vAlign w:val="center"/>
            <w:hideMark/>
          </w:tcPr>
          <w:p w14:paraId="1AB475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180FE1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37" w:type="pct"/>
            <w:tcBorders>
              <w:top w:val="nil"/>
              <w:left w:val="nil"/>
              <w:bottom w:val="single" w:sz="4" w:space="0" w:color="auto"/>
              <w:right w:val="single" w:sz="4" w:space="0" w:color="auto"/>
            </w:tcBorders>
            <w:shd w:val="clear" w:color="auto" w:fill="auto"/>
            <w:vAlign w:val="center"/>
            <w:hideMark/>
          </w:tcPr>
          <w:p w14:paraId="3457F9F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10FAABB2" w14:textId="77777777" w:rsidTr="001A13D8">
        <w:trPr>
          <w:gridAfter w:val="1"/>
          <w:wAfter w:w="129" w:type="pct"/>
          <w:trHeight w:val="440"/>
        </w:trPr>
        <w:tc>
          <w:tcPr>
            <w:tcW w:w="421" w:type="pct"/>
            <w:gridSpan w:val="2"/>
            <w:vMerge/>
            <w:tcBorders>
              <w:top w:val="single" w:sz="4" w:space="0" w:color="auto"/>
              <w:left w:val="single" w:sz="4" w:space="0" w:color="auto"/>
              <w:bottom w:val="single" w:sz="4" w:space="0" w:color="auto"/>
              <w:right w:val="single" w:sz="4" w:space="0" w:color="auto"/>
            </w:tcBorders>
            <w:vAlign w:val="center"/>
            <w:hideMark/>
          </w:tcPr>
          <w:p w14:paraId="274106D9" w14:textId="77777777" w:rsidR="009B46FD" w:rsidRPr="009870FF" w:rsidRDefault="009B46FD" w:rsidP="009B46FD">
            <w:pPr>
              <w:widowControl/>
              <w:jc w:val="left"/>
              <w:rPr>
                <w:rFonts w:ascii="宋体" w:hAnsi="宋体" w:cs="宋体" w:hint="eastAsia"/>
                <w:color w:val="000000"/>
                <w:kern w:val="0"/>
                <w:sz w:val="20"/>
                <w:szCs w:val="20"/>
              </w:rPr>
            </w:pPr>
          </w:p>
        </w:tc>
        <w:tc>
          <w:tcPr>
            <w:tcW w:w="1023" w:type="pct"/>
            <w:gridSpan w:val="2"/>
            <w:tcBorders>
              <w:top w:val="single" w:sz="4" w:space="0" w:color="auto"/>
              <w:left w:val="nil"/>
              <w:bottom w:val="single" w:sz="4" w:space="0" w:color="auto"/>
              <w:right w:val="single" w:sz="4" w:space="0" w:color="auto"/>
            </w:tcBorders>
            <w:shd w:val="clear" w:color="auto" w:fill="auto"/>
            <w:vAlign w:val="center"/>
            <w:hideMark/>
          </w:tcPr>
          <w:p w14:paraId="04B070CD" w14:textId="69635345"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1089" w:type="pct"/>
            <w:tcBorders>
              <w:top w:val="nil"/>
              <w:left w:val="nil"/>
              <w:bottom w:val="single" w:sz="4" w:space="0" w:color="auto"/>
              <w:right w:val="single" w:sz="4" w:space="0" w:color="auto"/>
            </w:tcBorders>
            <w:shd w:val="clear" w:color="auto" w:fill="auto"/>
            <w:vAlign w:val="center"/>
            <w:hideMark/>
          </w:tcPr>
          <w:p w14:paraId="7FE42443" w14:textId="68E198B2"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6E501C97" w14:textId="26367B56"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1265CF9C" w14:textId="42556716"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68" w:type="pct"/>
            <w:gridSpan w:val="2"/>
            <w:tcBorders>
              <w:top w:val="single" w:sz="4" w:space="0" w:color="auto"/>
              <w:left w:val="nil"/>
              <w:bottom w:val="single" w:sz="4" w:space="0" w:color="auto"/>
              <w:right w:val="single" w:sz="4" w:space="0" w:color="auto"/>
            </w:tcBorders>
            <w:shd w:val="clear" w:color="auto" w:fill="auto"/>
            <w:vAlign w:val="center"/>
            <w:hideMark/>
          </w:tcPr>
          <w:p w14:paraId="66DA45CC"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5EB490CE"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37" w:type="pct"/>
            <w:tcBorders>
              <w:top w:val="nil"/>
              <w:left w:val="nil"/>
              <w:bottom w:val="single" w:sz="4" w:space="0" w:color="auto"/>
              <w:right w:val="single" w:sz="4" w:space="0" w:color="auto"/>
            </w:tcBorders>
            <w:shd w:val="clear" w:color="auto" w:fill="auto"/>
            <w:vAlign w:val="center"/>
            <w:hideMark/>
          </w:tcPr>
          <w:p w14:paraId="502405AD"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07B294E9" w14:textId="77777777" w:rsidTr="001A13D8">
        <w:trPr>
          <w:gridAfter w:val="1"/>
          <w:wAfter w:w="129" w:type="pct"/>
          <w:trHeight w:val="280"/>
        </w:trPr>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7B998A1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年度总体目标</w:t>
            </w:r>
          </w:p>
        </w:tc>
        <w:tc>
          <w:tcPr>
            <w:tcW w:w="3119" w:type="pct"/>
            <w:gridSpan w:val="6"/>
            <w:tcBorders>
              <w:top w:val="single" w:sz="4" w:space="0" w:color="auto"/>
              <w:left w:val="nil"/>
              <w:bottom w:val="single" w:sz="4" w:space="0" w:color="auto"/>
              <w:right w:val="single" w:sz="4" w:space="0" w:color="auto"/>
            </w:tcBorders>
            <w:shd w:val="clear" w:color="auto" w:fill="auto"/>
            <w:vAlign w:val="center"/>
            <w:hideMark/>
          </w:tcPr>
          <w:p w14:paraId="4C5306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预期目标</w:t>
            </w:r>
          </w:p>
        </w:tc>
        <w:tc>
          <w:tcPr>
            <w:tcW w:w="1541" w:type="pct"/>
            <w:gridSpan w:val="7"/>
            <w:tcBorders>
              <w:top w:val="single" w:sz="4" w:space="0" w:color="auto"/>
              <w:left w:val="nil"/>
              <w:bottom w:val="single" w:sz="4" w:space="0" w:color="auto"/>
              <w:right w:val="single" w:sz="4" w:space="0" w:color="auto"/>
            </w:tcBorders>
            <w:shd w:val="clear" w:color="auto" w:fill="auto"/>
            <w:vAlign w:val="center"/>
            <w:hideMark/>
          </w:tcPr>
          <w:p w14:paraId="283B582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0B45623" w14:textId="77777777" w:rsidTr="001A13D8">
        <w:trPr>
          <w:gridAfter w:val="1"/>
          <w:wAfter w:w="129" w:type="pct"/>
          <w:trHeight w:val="540"/>
        </w:trPr>
        <w:tc>
          <w:tcPr>
            <w:tcW w:w="211" w:type="pct"/>
            <w:vMerge/>
            <w:tcBorders>
              <w:top w:val="nil"/>
              <w:left w:val="single" w:sz="4" w:space="0" w:color="auto"/>
              <w:bottom w:val="single" w:sz="4" w:space="0" w:color="auto"/>
              <w:right w:val="single" w:sz="4" w:space="0" w:color="auto"/>
            </w:tcBorders>
            <w:vAlign w:val="center"/>
            <w:hideMark/>
          </w:tcPr>
          <w:p w14:paraId="69076AF6" w14:textId="77777777" w:rsidR="009870FF" w:rsidRPr="009870FF" w:rsidRDefault="009870FF" w:rsidP="009870FF">
            <w:pPr>
              <w:widowControl/>
              <w:jc w:val="left"/>
              <w:rPr>
                <w:rFonts w:ascii="宋体" w:hAnsi="宋体" w:cs="宋体" w:hint="eastAsia"/>
                <w:color w:val="000000"/>
                <w:kern w:val="0"/>
                <w:sz w:val="20"/>
                <w:szCs w:val="20"/>
              </w:rPr>
            </w:pPr>
          </w:p>
        </w:tc>
        <w:tc>
          <w:tcPr>
            <w:tcW w:w="3119" w:type="pct"/>
            <w:gridSpan w:val="6"/>
            <w:tcBorders>
              <w:top w:val="single" w:sz="4" w:space="0" w:color="auto"/>
              <w:left w:val="nil"/>
              <w:bottom w:val="single" w:sz="4" w:space="0" w:color="auto"/>
              <w:right w:val="single" w:sz="4" w:space="0" w:color="000000"/>
            </w:tcBorders>
            <w:shd w:val="clear" w:color="auto" w:fill="auto"/>
            <w:hideMark/>
          </w:tcPr>
          <w:p w14:paraId="5C9F41AC"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依据昌州财社[2022]46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870FF">
              <w:rPr>
                <w:rFonts w:ascii="宋体" w:hAnsi="宋体" w:cs="宋体" w:hint="eastAsia"/>
                <w:color w:val="000000"/>
                <w:kern w:val="0"/>
                <w:sz w:val="20"/>
                <w:szCs w:val="20"/>
              </w:rPr>
              <w:br/>
              <w:t>"</w:t>
            </w:r>
          </w:p>
        </w:tc>
        <w:tc>
          <w:tcPr>
            <w:tcW w:w="1541" w:type="pct"/>
            <w:gridSpan w:val="7"/>
            <w:tcBorders>
              <w:top w:val="single" w:sz="4" w:space="0" w:color="auto"/>
              <w:left w:val="nil"/>
              <w:bottom w:val="single" w:sz="4" w:space="0" w:color="auto"/>
              <w:right w:val="single" w:sz="4" w:space="0" w:color="000000"/>
            </w:tcBorders>
            <w:shd w:val="clear" w:color="auto" w:fill="auto"/>
            <w:hideMark/>
          </w:tcPr>
          <w:p w14:paraId="64A7494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rsidR="009B46FD" w:rsidRPr="009870FF" w14:paraId="2DA78622" w14:textId="77777777" w:rsidTr="001A13D8">
        <w:trPr>
          <w:gridAfter w:val="1"/>
          <w:wAfter w:w="129" w:type="pct"/>
          <w:trHeight w:val="312"/>
        </w:trPr>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2159288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747566A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56F06B0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236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5BC2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E4F5C1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758C9B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2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498C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69B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5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4C1B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358676B0" w14:textId="77777777" w:rsidTr="001A13D8">
        <w:trPr>
          <w:trHeight w:val="280"/>
        </w:trPr>
        <w:tc>
          <w:tcPr>
            <w:tcW w:w="211" w:type="pct"/>
            <w:vMerge/>
            <w:tcBorders>
              <w:top w:val="nil"/>
              <w:left w:val="single" w:sz="4" w:space="0" w:color="auto"/>
              <w:bottom w:val="single" w:sz="4" w:space="0" w:color="auto"/>
              <w:right w:val="single" w:sz="4" w:space="0" w:color="auto"/>
            </w:tcBorders>
            <w:vAlign w:val="center"/>
            <w:hideMark/>
          </w:tcPr>
          <w:p w14:paraId="0ED1903C"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8970506"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74A865A2" w14:textId="77777777" w:rsidR="009870FF" w:rsidRPr="009870FF" w:rsidRDefault="009870FF" w:rsidP="009870FF">
            <w:pPr>
              <w:widowControl/>
              <w:jc w:val="left"/>
              <w:rPr>
                <w:rFonts w:ascii="宋体" w:hAnsi="宋体" w:cs="宋体" w:hint="eastAsia"/>
                <w:color w:val="000000"/>
                <w:kern w:val="0"/>
                <w:sz w:val="20"/>
                <w:szCs w:val="20"/>
              </w:rPr>
            </w:pPr>
          </w:p>
        </w:tc>
        <w:tc>
          <w:tcPr>
            <w:tcW w:w="2360" w:type="pct"/>
            <w:gridSpan w:val="3"/>
            <w:vMerge/>
            <w:tcBorders>
              <w:top w:val="single" w:sz="4" w:space="0" w:color="auto"/>
              <w:left w:val="single" w:sz="4" w:space="0" w:color="auto"/>
              <w:bottom w:val="single" w:sz="4" w:space="0" w:color="auto"/>
              <w:right w:val="single" w:sz="4" w:space="0" w:color="auto"/>
            </w:tcBorders>
            <w:vAlign w:val="center"/>
            <w:hideMark/>
          </w:tcPr>
          <w:p w14:paraId="7B4FE95D" w14:textId="77777777" w:rsidR="009870FF" w:rsidRPr="009870FF" w:rsidRDefault="009870FF" w:rsidP="009870FF">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43B89C2E" w14:textId="77777777" w:rsidR="009870FF" w:rsidRPr="009870FF" w:rsidRDefault="009870FF" w:rsidP="009870FF">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1C4C733F" w14:textId="77777777" w:rsidR="009870FF" w:rsidRPr="009870FF" w:rsidRDefault="009870FF" w:rsidP="009870FF">
            <w:pPr>
              <w:widowControl/>
              <w:jc w:val="left"/>
              <w:rPr>
                <w:rFonts w:ascii="宋体" w:hAnsi="宋体" w:cs="宋体" w:hint="eastAsia"/>
                <w:color w:val="000000"/>
                <w:kern w:val="0"/>
                <w:sz w:val="20"/>
                <w:szCs w:val="20"/>
              </w:rPr>
            </w:pPr>
          </w:p>
        </w:tc>
        <w:tc>
          <w:tcPr>
            <w:tcW w:w="289" w:type="pct"/>
            <w:gridSpan w:val="2"/>
            <w:vMerge/>
            <w:tcBorders>
              <w:top w:val="single" w:sz="4" w:space="0" w:color="auto"/>
              <w:left w:val="single" w:sz="4" w:space="0" w:color="auto"/>
              <w:bottom w:val="single" w:sz="4" w:space="0" w:color="auto"/>
              <w:right w:val="single" w:sz="4" w:space="0" w:color="auto"/>
            </w:tcBorders>
            <w:vAlign w:val="center"/>
            <w:hideMark/>
          </w:tcPr>
          <w:p w14:paraId="3BEDE5E5" w14:textId="77777777" w:rsidR="009870FF" w:rsidRPr="009870FF" w:rsidRDefault="009870FF" w:rsidP="009870FF">
            <w:pPr>
              <w:widowControl/>
              <w:jc w:val="left"/>
              <w:rPr>
                <w:rFonts w:ascii="宋体" w:hAnsi="宋体" w:cs="宋体" w:hint="eastAsia"/>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309949E6" w14:textId="77777777" w:rsidR="009870FF" w:rsidRPr="009870FF" w:rsidRDefault="009870FF" w:rsidP="009870FF">
            <w:pPr>
              <w:widowControl/>
              <w:jc w:val="left"/>
              <w:rPr>
                <w:rFonts w:ascii="宋体" w:hAnsi="宋体" w:cs="宋体" w:hint="eastAsia"/>
                <w:color w:val="000000"/>
                <w:kern w:val="0"/>
                <w:sz w:val="20"/>
                <w:szCs w:val="20"/>
              </w:rPr>
            </w:pPr>
          </w:p>
        </w:tc>
        <w:tc>
          <w:tcPr>
            <w:tcW w:w="563" w:type="pct"/>
            <w:gridSpan w:val="2"/>
            <w:vMerge/>
            <w:tcBorders>
              <w:top w:val="single" w:sz="4" w:space="0" w:color="auto"/>
              <w:left w:val="single" w:sz="4" w:space="0" w:color="auto"/>
              <w:bottom w:val="single" w:sz="4" w:space="0" w:color="auto"/>
              <w:right w:val="single" w:sz="4" w:space="0" w:color="auto"/>
            </w:tcBorders>
            <w:vAlign w:val="center"/>
            <w:hideMark/>
          </w:tcPr>
          <w:p w14:paraId="03B4CFE1" w14:textId="77777777" w:rsidR="009870FF" w:rsidRPr="009870FF" w:rsidRDefault="009870FF" w:rsidP="009870FF">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4A979D9D"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2ED2E8D4" w14:textId="77777777" w:rsidTr="001A13D8">
        <w:trPr>
          <w:trHeight w:val="400"/>
        </w:trPr>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028411F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1FB0C9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211" w:type="pct"/>
            <w:tcBorders>
              <w:top w:val="nil"/>
              <w:left w:val="nil"/>
              <w:bottom w:val="single" w:sz="4" w:space="0" w:color="auto"/>
              <w:right w:val="single" w:sz="4" w:space="0" w:color="auto"/>
            </w:tcBorders>
            <w:shd w:val="clear" w:color="auto" w:fill="auto"/>
            <w:vAlign w:val="center"/>
            <w:hideMark/>
          </w:tcPr>
          <w:p w14:paraId="5C1DDFA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19D1A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指标1：适龄人群国家免疫规划疫苗接种人数</w:t>
            </w:r>
          </w:p>
        </w:tc>
        <w:tc>
          <w:tcPr>
            <w:tcW w:w="337" w:type="pct"/>
            <w:tcBorders>
              <w:top w:val="nil"/>
              <w:left w:val="nil"/>
              <w:bottom w:val="single" w:sz="4" w:space="0" w:color="auto"/>
              <w:right w:val="single" w:sz="4" w:space="0" w:color="auto"/>
            </w:tcBorders>
            <w:shd w:val="clear" w:color="auto" w:fill="auto"/>
            <w:vAlign w:val="center"/>
            <w:hideMark/>
          </w:tcPr>
          <w:p w14:paraId="568DA2A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&gt;=86人</w:t>
            </w:r>
          </w:p>
        </w:tc>
        <w:tc>
          <w:tcPr>
            <w:tcW w:w="337" w:type="pct"/>
            <w:tcBorders>
              <w:top w:val="nil"/>
              <w:left w:val="nil"/>
              <w:bottom w:val="single" w:sz="4" w:space="0" w:color="auto"/>
              <w:right w:val="single" w:sz="4" w:space="0" w:color="auto"/>
            </w:tcBorders>
            <w:shd w:val="clear" w:color="auto" w:fill="auto"/>
            <w:vAlign w:val="center"/>
            <w:hideMark/>
          </w:tcPr>
          <w:p w14:paraId="12A6B5F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=405人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09FB85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A6FEC3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2C621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260F2A35" w14:textId="77777777" w:rsidR="009870FF" w:rsidRPr="009870FF" w:rsidRDefault="009870FF" w:rsidP="009870FF">
            <w:pPr>
              <w:widowControl/>
              <w:jc w:val="left"/>
              <w:rPr>
                <w:rFonts w:eastAsia="Times New Roman"/>
                <w:kern w:val="0"/>
                <w:sz w:val="20"/>
                <w:szCs w:val="20"/>
              </w:rPr>
            </w:pPr>
          </w:p>
        </w:tc>
      </w:tr>
      <w:tr w:rsidR="009B46FD" w:rsidRPr="009870FF" w14:paraId="70957842"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6C3AE1FB"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29FC59A3"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51079B0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w:t>
            </w:r>
            <w:r w:rsidRPr="009870FF">
              <w:rPr>
                <w:rFonts w:ascii="宋体" w:hAnsi="宋体" w:cs="宋体" w:hint="eastAsia"/>
                <w:color w:val="000000"/>
                <w:kern w:val="0"/>
                <w:sz w:val="20"/>
                <w:szCs w:val="20"/>
              </w:rPr>
              <w:lastRenderedPageBreak/>
              <w:t>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D2589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指标2：80岁以上老年人健康体检人数</w:t>
            </w:r>
          </w:p>
        </w:tc>
        <w:tc>
          <w:tcPr>
            <w:tcW w:w="337" w:type="pct"/>
            <w:tcBorders>
              <w:top w:val="nil"/>
              <w:left w:val="nil"/>
              <w:bottom w:val="single" w:sz="4" w:space="0" w:color="auto"/>
              <w:right w:val="single" w:sz="4" w:space="0" w:color="auto"/>
            </w:tcBorders>
            <w:shd w:val="clear" w:color="auto" w:fill="auto"/>
            <w:vAlign w:val="center"/>
            <w:hideMark/>
          </w:tcPr>
          <w:p w14:paraId="3F9C9F6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&gt;=48人</w:t>
            </w:r>
          </w:p>
        </w:tc>
        <w:tc>
          <w:tcPr>
            <w:tcW w:w="337" w:type="pct"/>
            <w:tcBorders>
              <w:top w:val="nil"/>
              <w:left w:val="nil"/>
              <w:bottom w:val="single" w:sz="4" w:space="0" w:color="auto"/>
              <w:right w:val="single" w:sz="4" w:space="0" w:color="auto"/>
            </w:tcBorders>
            <w:shd w:val="clear" w:color="auto" w:fill="auto"/>
            <w:vAlign w:val="center"/>
            <w:hideMark/>
          </w:tcPr>
          <w:p w14:paraId="769BD50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=264人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534890F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1EE0D5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483035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w:t>
            </w:r>
            <w:r w:rsidRPr="009870FF">
              <w:rPr>
                <w:rFonts w:ascii="宋体" w:hAnsi="宋体" w:cs="宋体" w:hint="eastAsia"/>
                <w:color w:val="000000"/>
                <w:kern w:val="0"/>
                <w:sz w:val="20"/>
                <w:szCs w:val="20"/>
              </w:rPr>
              <w:lastRenderedPageBreak/>
              <w:t>置目标值，导致完成值与目标值偏差大</w:t>
            </w:r>
          </w:p>
        </w:tc>
        <w:tc>
          <w:tcPr>
            <w:tcW w:w="129" w:type="pct"/>
            <w:vAlign w:val="center"/>
            <w:hideMark/>
          </w:tcPr>
          <w:p w14:paraId="71234185" w14:textId="77777777" w:rsidR="009870FF" w:rsidRPr="009870FF" w:rsidRDefault="009870FF" w:rsidP="009870FF">
            <w:pPr>
              <w:widowControl/>
              <w:jc w:val="left"/>
              <w:rPr>
                <w:rFonts w:eastAsia="Times New Roman"/>
                <w:kern w:val="0"/>
                <w:sz w:val="20"/>
                <w:szCs w:val="20"/>
              </w:rPr>
            </w:pPr>
          </w:p>
        </w:tc>
      </w:tr>
      <w:tr w:rsidR="009B46FD" w:rsidRPr="009870FF" w14:paraId="3E082886"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31338060"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FD0BB38"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25AB0C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48DB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指标3：65岁以上老年人健康管理人数</w:t>
            </w:r>
          </w:p>
        </w:tc>
        <w:tc>
          <w:tcPr>
            <w:tcW w:w="337" w:type="pct"/>
            <w:tcBorders>
              <w:top w:val="nil"/>
              <w:left w:val="nil"/>
              <w:bottom w:val="single" w:sz="4" w:space="0" w:color="auto"/>
              <w:right w:val="single" w:sz="4" w:space="0" w:color="auto"/>
            </w:tcBorders>
            <w:shd w:val="clear" w:color="auto" w:fill="auto"/>
            <w:vAlign w:val="center"/>
            <w:hideMark/>
          </w:tcPr>
          <w:p w14:paraId="658E9F1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&gt;=500人</w:t>
            </w:r>
          </w:p>
        </w:tc>
        <w:tc>
          <w:tcPr>
            <w:tcW w:w="337" w:type="pct"/>
            <w:tcBorders>
              <w:top w:val="nil"/>
              <w:left w:val="nil"/>
              <w:bottom w:val="single" w:sz="4" w:space="0" w:color="auto"/>
              <w:right w:val="single" w:sz="4" w:space="0" w:color="auto"/>
            </w:tcBorders>
            <w:shd w:val="clear" w:color="auto" w:fill="auto"/>
            <w:vAlign w:val="center"/>
            <w:hideMark/>
          </w:tcPr>
          <w:p w14:paraId="2B7B2DB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=1189人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F95D4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1FE230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D929EF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6CE8E78E" w14:textId="77777777" w:rsidR="009870FF" w:rsidRPr="009870FF" w:rsidRDefault="009870FF" w:rsidP="009870FF">
            <w:pPr>
              <w:widowControl/>
              <w:jc w:val="left"/>
              <w:rPr>
                <w:rFonts w:eastAsia="Times New Roman"/>
                <w:kern w:val="0"/>
                <w:sz w:val="20"/>
                <w:szCs w:val="20"/>
              </w:rPr>
            </w:pPr>
          </w:p>
        </w:tc>
      </w:tr>
      <w:tr w:rsidR="009B46FD" w:rsidRPr="009870FF" w14:paraId="493AFA62"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5A0772EC"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6AD0A432"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137F18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3A6A8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指标1：居民健康档案规范化电子建档率</w:t>
            </w:r>
          </w:p>
        </w:tc>
        <w:tc>
          <w:tcPr>
            <w:tcW w:w="337" w:type="pct"/>
            <w:tcBorders>
              <w:top w:val="nil"/>
              <w:left w:val="nil"/>
              <w:bottom w:val="single" w:sz="4" w:space="0" w:color="auto"/>
              <w:right w:val="single" w:sz="4" w:space="0" w:color="auto"/>
            </w:tcBorders>
            <w:shd w:val="clear" w:color="auto" w:fill="auto"/>
            <w:vAlign w:val="center"/>
            <w:hideMark/>
          </w:tcPr>
          <w:p w14:paraId="6E1612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5FCE388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55AF41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D533C4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D3B1C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FC3E527" w14:textId="77777777" w:rsidR="009870FF" w:rsidRPr="009870FF" w:rsidRDefault="009870FF" w:rsidP="009870FF">
            <w:pPr>
              <w:widowControl/>
              <w:jc w:val="left"/>
              <w:rPr>
                <w:rFonts w:eastAsia="Times New Roman"/>
                <w:kern w:val="0"/>
                <w:sz w:val="20"/>
                <w:szCs w:val="20"/>
              </w:rPr>
            </w:pPr>
          </w:p>
        </w:tc>
      </w:tr>
      <w:tr w:rsidR="009B46FD" w:rsidRPr="009870FF" w14:paraId="652A6889"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76A46D1F"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CFB3134"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B9B63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5FC6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指标2：健康教育宣传率</w:t>
            </w:r>
          </w:p>
        </w:tc>
        <w:tc>
          <w:tcPr>
            <w:tcW w:w="337" w:type="pct"/>
            <w:tcBorders>
              <w:top w:val="nil"/>
              <w:left w:val="nil"/>
              <w:bottom w:val="single" w:sz="4" w:space="0" w:color="auto"/>
              <w:right w:val="single" w:sz="4" w:space="0" w:color="auto"/>
            </w:tcBorders>
            <w:shd w:val="clear" w:color="auto" w:fill="auto"/>
            <w:vAlign w:val="center"/>
            <w:hideMark/>
          </w:tcPr>
          <w:p w14:paraId="54C0CBF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035DA6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3AD06D4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8FC1C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AE7A5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3D172B6" w14:textId="77777777" w:rsidR="009870FF" w:rsidRPr="009870FF" w:rsidRDefault="009870FF" w:rsidP="009870FF">
            <w:pPr>
              <w:widowControl/>
              <w:jc w:val="left"/>
              <w:rPr>
                <w:rFonts w:eastAsia="Times New Roman"/>
                <w:kern w:val="0"/>
                <w:sz w:val="20"/>
                <w:szCs w:val="20"/>
              </w:rPr>
            </w:pPr>
          </w:p>
        </w:tc>
      </w:tr>
      <w:tr w:rsidR="009B46FD" w:rsidRPr="009870FF" w14:paraId="22107A52"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26F9475B"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44334400"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7DC49AF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794C24"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指标3：孕产妇健康管理率</w:t>
            </w:r>
          </w:p>
        </w:tc>
        <w:tc>
          <w:tcPr>
            <w:tcW w:w="337" w:type="pct"/>
            <w:tcBorders>
              <w:top w:val="nil"/>
              <w:left w:val="nil"/>
              <w:bottom w:val="single" w:sz="4" w:space="0" w:color="auto"/>
              <w:right w:val="single" w:sz="4" w:space="0" w:color="auto"/>
            </w:tcBorders>
            <w:shd w:val="clear" w:color="auto" w:fill="auto"/>
            <w:vAlign w:val="center"/>
            <w:hideMark/>
          </w:tcPr>
          <w:p w14:paraId="1A6B08A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1736AC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77A1F9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3199FC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591314D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4C1378DC" w14:textId="77777777" w:rsidR="009870FF" w:rsidRPr="009870FF" w:rsidRDefault="009870FF" w:rsidP="009870FF">
            <w:pPr>
              <w:widowControl/>
              <w:jc w:val="left"/>
              <w:rPr>
                <w:rFonts w:eastAsia="Times New Roman"/>
                <w:kern w:val="0"/>
                <w:sz w:val="20"/>
                <w:szCs w:val="20"/>
              </w:rPr>
            </w:pPr>
          </w:p>
        </w:tc>
      </w:tr>
      <w:tr w:rsidR="009B46FD" w:rsidRPr="009870FF" w14:paraId="2E2374C2"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6D3172EE"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D12F7D1"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7BB9E15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7C83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指标4：老年人健康管理率</w:t>
            </w:r>
          </w:p>
        </w:tc>
        <w:tc>
          <w:tcPr>
            <w:tcW w:w="337" w:type="pct"/>
            <w:tcBorders>
              <w:top w:val="nil"/>
              <w:left w:val="nil"/>
              <w:bottom w:val="single" w:sz="4" w:space="0" w:color="auto"/>
              <w:right w:val="single" w:sz="4" w:space="0" w:color="auto"/>
            </w:tcBorders>
            <w:shd w:val="clear" w:color="auto" w:fill="auto"/>
            <w:vAlign w:val="center"/>
            <w:hideMark/>
          </w:tcPr>
          <w:p w14:paraId="3697A8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73330E9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8C2D1E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4FC57A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FBC54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710E4BA" w14:textId="77777777" w:rsidR="009870FF" w:rsidRPr="009870FF" w:rsidRDefault="009870FF" w:rsidP="009870FF">
            <w:pPr>
              <w:widowControl/>
              <w:jc w:val="left"/>
              <w:rPr>
                <w:rFonts w:eastAsia="Times New Roman"/>
                <w:kern w:val="0"/>
                <w:sz w:val="20"/>
                <w:szCs w:val="20"/>
              </w:rPr>
            </w:pPr>
          </w:p>
        </w:tc>
      </w:tr>
      <w:tr w:rsidR="009B46FD" w:rsidRPr="009870FF" w14:paraId="6588D425"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2143115E"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24FE034A"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3FD0F3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B380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指标5：0-6岁儿童健康管理率</w:t>
            </w:r>
          </w:p>
        </w:tc>
        <w:tc>
          <w:tcPr>
            <w:tcW w:w="337" w:type="pct"/>
            <w:tcBorders>
              <w:top w:val="nil"/>
              <w:left w:val="nil"/>
              <w:bottom w:val="single" w:sz="4" w:space="0" w:color="auto"/>
              <w:right w:val="single" w:sz="4" w:space="0" w:color="auto"/>
            </w:tcBorders>
            <w:shd w:val="clear" w:color="auto" w:fill="auto"/>
            <w:vAlign w:val="center"/>
            <w:hideMark/>
          </w:tcPr>
          <w:p w14:paraId="6B10FEF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061334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9D8F25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2D4F7F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3F39F08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2CCD92E3" w14:textId="77777777" w:rsidR="009870FF" w:rsidRPr="009870FF" w:rsidRDefault="009870FF" w:rsidP="009870FF">
            <w:pPr>
              <w:widowControl/>
              <w:jc w:val="left"/>
              <w:rPr>
                <w:rFonts w:eastAsia="Times New Roman"/>
                <w:kern w:val="0"/>
                <w:sz w:val="20"/>
                <w:szCs w:val="20"/>
              </w:rPr>
            </w:pPr>
          </w:p>
        </w:tc>
      </w:tr>
      <w:tr w:rsidR="009B46FD" w:rsidRPr="009870FF" w14:paraId="4293FE89"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4D3F8CCC"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A094388"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70706E9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4F0A1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指标6：中医药健康管理率</w:t>
            </w:r>
          </w:p>
        </w:tc>
        <w:tc>
          <w:tcPr>
            <w:tcW w:w="337" w:type="pct"/>
            <w:tcBorders>
              <w:top w:val="nil"/>
              <w:left w:val="nil"/>
              <w:bottom w:val="single" w:sz="4" w:space="0" w:color="auto"/>
              <w:right w:val="single" w:sz="4" w:space="0" w:color="auto"/>
            </w:tcBorders>
            <w:shd w:val="clear" w:color="auto" w:fill="auto"/>
            <w:vAlign w:val="center"/>
            <w:hideMark/>
          </w:tcPr>
          <w:p w14:paraId="0743FF8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56AEEE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FEF6D4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F3FD64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7F0BE59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6749C11" w14:textId="77777777" w:rsidR="009870FF" w:rsidRPr="009870FF" w:rsidRDefault="009870FF" w:rsidP="009870FF">
            <w:pPr>
              <w:widowControl/>
              <w:jc w:val="left"/>
              <w:rPr>
                <w:rFonts w:eastAsia="Times New Roman"/>
                <w:kern w:val="0"/>
                <w:sz w:val="20"/>
                <w:szCs w:val="20"/>
              </w:rPr>
            </w:pPr>
          </w:p>
        </w:tc>
      </w:tr>
      <w:tr w:rsidR="009B46FD" w:rsidRPr="009870FF" w14:paraId="1989CE2F"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429896C0"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72DC1A70"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00EF40F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BE40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指标7：慢性病患者管理（高血压患者和2型糖尿病患者）</w:t>
            </w:r>
          </w:p>
        </w:tc>
        <w:tc>
          <w:tcPr>
            <w:tcW w:w="337" w:type="pct"/>
            <w:tcBorders>
              <w:top w:val="nil"/>
              <w:left w:val="nil"/>
              <w:bottom w:val="single" w:sz="4" w:space="0" w:color="auto"/>
              <w:right w:val="single" w:sz="4" w:space="0" w:color="auto"/>
            </w:tcBorders>
            <w:shd w:val="clear" w:color="auto" w:fill="auto"/>
            <w:vAlign w:val="center"/>
            <w:hideMark/>
          </w:tcPr>
          <w:p w14:paraId="78879F0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05ECEE0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6D73EFE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3C6A88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73C7E4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76C5B3A6" w14:textId="77777777" w:rsidR="009870FF" w:rsidRPr="009870FF" w:rsidRDefault="009870FF" w:rsidP="009870FF">
            <w:pPr>
              <w:widowControl/>
              <w:jc w:val="left"/>
              <w:rPr>
                <w:rFonts w:eastAsia="Times New Roman"/>
                <w:kern w:val="0"/>
                <w:sz w:val="20"/>
                <w:szCs w:val="20"/>
              </w:rPr>
            </w:pPr>
          </w:p>
        </w:tc>
      </w:tr>
      <w:tr w:rsidR="009B46FD" w:rsidRPr="009870FF" w14:paraId="79BA1EB0"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56B7A3AF"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5E0F5CC5"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0E66D68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w:t>
            </w:r>
            <w:r w:rsidRPr="009870FF">
              <w:rPr>
                <w:rFonts w:ascii="宋体" w:hAnsi="宋体" w:cs="宋体" w:hint="eastAsia"/>
                <w:color w:val="000000"/>
                <w:kern w:val="0"/>
                <w:sz w:val="20"/>
                <w:szCs w:val="20"/>
              </w:rPr>
              <w:lastRenderedPageBreak/>
              <w:t>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3F935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指标8：严重精神障碍患者管理率</w:t>
            </w:r>
          </w:p>
        </w:tc>
        <w:tc>
          <w:tcPr>
            <w:tcW w:w="337" w:type="pct"/>
            <w:tcBorders>
              <w:top w:val="nil"/>
              <w:left w:val="nil"/>
              <w:bottom w:val="single" w:sz="4" w:space="0" w:color="auto"/>
              <w:right w:val="single" w:sz="4" w:space="0" w:color="auto"/>
            </w:tcBorders>
            <w:shd w:val="clear" w:color="auto" w:fill="auto"/>
            <w:vAlign w:val="center"/>
            <w:hideMark/>
          </w:tcPr>
          <w:p w14:paraId="1403415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5BEED2A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413B9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3B5527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E287C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239AD4D" w14:textId="77777777" w:rsidR="009870FF" w:rsidRPr="009870FF" w:rsidRDefault="009870FF" w:rsidP="009870FF">
            <w:pPr>
              <w:widowControl/>
              <w:jc w:val="left"/>
              <w:rPr>
                <w:rFonts w:eastAsia="Times New Roman"/>
                <w:kern w:val="0"/>
                <w:sz w:val="20"/>
                <w:szCs w:val="20"/>
              </w:rPr>
            </w:pPr>
          </w:p>
        </w:tc>
      </w:tr>
      <w:tr w:rsidR="009B46FD" w:rsidRPr="009870FF" w14:paraId="5112949B"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74383D39"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2C91AB38"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B62526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FFB85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指标9：肺结核患者健康管理率</w:t>
            </w:r>
          </w:p>
        </w:tc>
        <w:tc>
          <w:tcPr>
            <w:tcW w:w="337" w:type="pct"/>
            <w:tcBorders>
              <w:top w:val="nil"/>
              <w:left w:val="nil"/>
              <w:bottom w:val="single" w:sz="4" w:space="0" w:color="auto"/>
              <w:right w:val="single" w:sz="4" w:space="0" w:color="auto"/>
            </w:tcBorders>
            <w:shd w:val="clear" w:color="auto" w:fill="auto"/>
            <w:vAlign w:val="center"/>
            <w:hideMark/>
          </w:tcPr>
          <w:p w14:paraId="2E50D9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6EBB68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693F9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5DFBB7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327CA3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884FE09" w14:textId="77777777" w:rsidR="009870FF" w:rsidRPr="009870FF" w:rsidRDefault="009870FF" w:rsidP="009870FF">
            <w:pPr>
              <w:widowControl/>
              <w:jc w:val="left"/>
              <w:rPr>
                <w:rFonts w:eastAsia="Times New Roman"/>
                <w:kern w:val="0"/>
                <w:sz w:val="20"/>
                <w:szCs w:val="20"/>
              </w:rPr>
            </w:pPr>
          </w:p>
        </w:tc>
      </w:tr>
      <w:tr w:rsidR="009B46FD" w:rsidRPr="009870FF" w14:paraId="6DAFDBB4"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50DBE961"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F951DBC"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36A2739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832F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指标1：工作完成时间</w:t>
            </w:r>
          </w:p>
        </w:tc>
        <w:tc>
          <w:tcPr>
            <w:tcW w:w="337" w:type="pct"/>
            <w:tcBorders>
              <w:top w:val="nil"/>
              <w:left w:val="nil"/>
              <w:bottom w:val="single" w:sz="4" w:space="0" w:color="auto"/>
              <w:right w:val="single" w:sz="4" w:space="0" w:color="auto"/>
            </w:tcBorders>
            <w:shd w:val="clear" w:color="auto" w:fill="auto"/>
            <w:vAlign w:val="center"/>
            <w:hideMark/>
          </w:tcPr>
          <w:p w14:paraId="34088E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&lt;=12个月</w:t>
            </w:r>
          </w:p>
        </w:tc>
        <w:tc>
          <w:tcPr>
            <w:tcW w:w="337" w:type="pct"/>
            <w:tcBorders>
              <w:top w:val="nil"/>
              <w:left w:val="nil"/>
              <w:bottom w:val="single" w:sz="4" w:space="0" w:color="auto"/>
              <w:right w:val="single" w:sz="4" w:space="0" w:color="auto"/>
            </w:tcBorders>
            <w:shd w:val="clear" w:color="auto" w:fill="auto"/>
            <w:vAlign w:val="center"/>
            <w:hideMark/>
          </w:tcPr>
          <w:p w14:paraId="475314A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=12个月</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594CA77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CC1FED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695A39D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456924A6" w14:textId="77777777" w:rsidR="009870FF" w:rsidRPr="009870FF" w:rsidRDefault="009870FF" w:rsidP="009870FF">
            <w:pPr>
              <w:widowControl/>
              <w:jc w:val="left"/>
              <w:rPr>
                <w:rFonts w:eastAsia="Times New Roman"/>
                <w:kern w:val="0"/>
                <w:sz w:val="20"/>
                <w:szCs w:val="20"/>
              </w:rPr>
            </w:pPr>
          </w:p>
        </w:tc>
      </w:tr>
      <w:tr w:rsidR="009B46FD" w:rsidRPr="009870FF" w14:paraId="37D2027E"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0E8C7BB5"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3E7297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211" w:type="pct"/>
            <w:tcBorders>
              <w:top w:val="nil"/>
              <w:left w:val="nil"/>
              <w:bottom w:val="single" w:sz="4" w:space="0" w:color="auto"/>
              <w:right w:val="single" w:sz="4" w:space="0" w:color="auto"/>
            </w:tcBorders>
            <w:shd w:val="clear" w:color="auto" w:fill="auto"/>
            <w:vAlign w:val="center"/>
            <w:hideMark/>
          </w:tcPr>
          <w:p w14:paraId="4D1FBE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B2D9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指标1：基本公共卫生服务人均标准</w:t>
            </w:r>
          </w:p>
        </w:tc>
        <w:tc>
          <w:tcPr>
            <w:tcW w:w="337" w:type="pct"/>
            <w:tcBorders>
              <w:top w:val="nil"/>
              <w:left w:val="nil"/>
              <w:bottom w:val="single" w:sz="4" w:space="0" w:color="auto"/>
              <w:right w:val="single" w:sz="4" w:space="0" w:color="auto"/>
            </w:tcBorders>
            <w:shd w:val="clear" w:color="auto" w:fill="auto"/>
            <w:vAlign w:val="center"/>
            <w:hideMark/>
          </w:tcPr>
          <w:p w14:paraId="3A40978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&lt;=60元/人</w:t>
            </w:r>
          </w:p>
        </w:tc>
        <w:tc>
          <w:tcPr>
            <w:tcW w:w="337" w:type="pct"/>
            <w:tcBorders>
              <w:top w:val="nil"/>
              <w:left w:val="nil"/>
              <w:bottom w:val="single" w:sz="4" w:space="0" w:color="auto"/>
              <w:right w:val="single" w:sz="4" w:space="0" w:color="auto"/>
            </w:tcBorders>
            <w:shd w:val="clear" w:color="auto" w:fill="auto"/>
            <w:vAlign w:val="center"/>
            <w:hideMark/>
          </w:tcPr>
          <w:p w14:paraId="5B01ED2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=60元/人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3F5076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A2ADB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792A33C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311AACA" w14:textId="77777777" w:rsidR="009870FF" w:rsidRPr="009870FF" w:rsidRDefault="009870FF" w:rsidP="009870FF">
            <w:pPr>
              <w:widowControl/>
              <w:jc w:val="left"/>
              <w:rPr>
                <w:rFonts w:eastAsia="Times New Roman"/>
                <w:kern w:val="0"/>
                <w:sz w:val="20"/>
                <w:szCs w:val="20"/>
              </w:rPr>
            </w:pPr>
          </w:p>
        </w:tc>
      </w:tr>
      <w:tr w:rsidR="009B46FD" w:rsidRPr="009870FF" w14:paraId="6172D49C"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0EB65FF6"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058C1F16"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B9143B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E0A51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指标1：相关人员投诉率</w:t>
            </w:r>
          </w:p>
        </w:tc>
        <w:tc>
          <w:tcPr>
            <w:tcW w:w="337" w:type="pct"/>
            <w:tcBorders>
              <w:top w:val="nil"/>
              <w:left w:val="nil"/>
              <w:bottom w:val="single" w:sz="4" w:space="0" w:color="auto"/>
              <w:right w:val="single" w:sz="4" w:space="0" w:color="auto"/>
            </w:tcBorders>
            <w:shd w:val="clear" w:color="auto" w:fill="auto"/>
            <w:vAlign w:val="center"/>
            <w:hideMark/>
          </w:tcPr>
          <w:p w14:paraId="4B295D4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337" w:type="pct"/>
            <w:tcBorders>
              <w:top w:val="nil"/>
              <w:left w:val="nil"/>
              <w:bottom w:val="single" w:sz="4" w:space="0" w:color="auto"/>
              <w:right w:val="single" w:sz="4" w:space="0" w:color="auto"/>
            </w:tcBorders>
            <w:shd w:val="clear" w:color="auto" w:fill="auto"/>
            <w:vAlign w:val="center"/>
            <w:hideMark/>
          </w:tcPr>
          <w:p w14:paraId="0CED7B4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D9E91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74D5F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0E5D9FF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8CE67D9" w14:textId="77777777" w:rsidR="009870FF" w:rsidRPr="009870FF" w:rsidRDefault="009870FF" w:rsidP="009870FF">
            <w:pPr>
              <w:widowControl/>
              <w:jc w:val="left"/>
              <w:rPr>
                <w:rFonts w:eastAsia="Times New Roman"/>
                <w:kern w:val="0"/>
                <w:sz w:val="20"/>
                <w:szCs w:val="20"/>
              </w:rPr>
            </w:pPr>
          </w:p>
        </w:tc>
      </w:tr>
      <w:tr w:rsidR="009B46FD" w:rsidRPr="009870FF" w14:paraId="1A42E7D4"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0D534A47"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4F5544F5"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1543499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生态环境成本指标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9FBF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69F5219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7C1610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5876B4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72BC83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15AD4AE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41EBCEF" w14:textId="77777777" w:rsidR="009870FF" w:rsidRPr="009870FF" w:rsidRDefault="009870FF" w:rsidP="009870FF">
            <w:pPr>
              <w:widowControl/>
              <w:jc w:val="left"/>
              <w:rPr>
                <w:rFonts w:eastAsia="Times New Roman"/>
                <w:kern w:val="0"/>
                <w:sz w:val="20"/>
                <w:szCs w:val="20"/>
              </w:rPr>
            </w:pPr>
          </w:p>
        </w:tc>
      </w:tr>
      <w:tr w:rsidR="009B46FD" w:rsidRPr="009870FF" w14:paraId="2C66932B"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13C4830A"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74E3D3F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211" w:type="pct"/>
            <w:tcBorders>
              <w:top w:val="nil"/>
              <w:left w:val="nil"/>
              <w:bottom w:val="single" w:sz="4" w:space="0" w:color="auto"/>
              <w:right w:val="single" w:sz="4" w:space="0" w:color="auto"/>
            </w:tcBorders>
            <w:shd w:val="clear" w:color="auto" w:fill="auto"/>
            <w:vAlign w:val="center"/>
            <w:hideMark/>
          </w:tcPr>
          <w:p w14:paraId="6348D4C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17829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2CF928A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6D99743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330B80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B561C0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117E758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B6F002D" w14:textId="77777777" w:rsidR="009870FF" w:rsidRPr="009870FF" w:rsidRDefault="009870FF" w:rsidP="009870FF">
            <w:pPr>
              <w:widowControl/>
              <w:jc w:val="left"/>
              <w:rPr>
                <w:rFonts w:eastAsia="Times New Roman"/>
                <w:kern w:val="0"/>
                <w:sz w:val="20"/>
                <w:szCs w:val="20"/>
              </w:rPr>
            </w:pPr>
          </w:p>
        </w:tc>
      </w:tr>
      <w:tr w:rsidR="009B46FD" w:rsidRPr="009870FF" w14:paraId="758075D4"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7628A3C5"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01FC3E4"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2DAAB7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3F3FE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指标1：居民健康水平提高率</w:t>
            </w:r>
          </w:p>
        </w:tc>
        <w:tc>
          <w:tcPr>
            <w:tcW w:w="337" w:type="pct"/>
            <w:tcBorders>
              <w:top w:val="nil"/>
              <w:left w:val="nil"/>
              <w:bottom w:val="single" w:sz="4" w:space="0" w:color="auto"/>
              <w:right w:val="single" w:sz="4" w:space="0" w:color="auto"/>
            </w:tcBorders>
            <w:shd w:val="clear" w:color="auto" w:fill="auto"/>
            <w:vAlign w:val="center"/>
            <w:hideMark/>
          </w:tcPr>
          <w:p w14:paraId="5A836A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7E993AF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5778E6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4255C0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3849007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3A2BED9" w14:textId="77777777" w:rsidR="009870FF" w:rsidRPr="009870FF" w:rsidRDefault="009870FF" w:rsidP="009870FF">
            <w:pPr>
              <w:widowControl/>
              <w:jc w:val="left"/>
              <w:rPr>
                <w:rFonts w:eastAsia="Times New Roman"/>
                <w:kern w:val="0"/>
                <w:sz w:val="20"/>
                <w:szCs w:val="20"/>
              </w:rPr>
            </w:pPr>
          </w:p>
        </w:tc>
      </w:tr>
      <w:tr w:rsidR="009B46FD" w:rsidRPr="009870FF" w14:paraId="4B124857"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5C352E8A"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7F474CF4"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D6031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w:t>
            </w:r>
            <w:r w:rsidRPr="009870FF">
              <w:rPr>
                <w:rFonts w:ascii="宋体" w:hAnsi="宋体" w:cs="宋体" w:hint="eastAsia"/>
                <w:color w:val="000000"/>
                <w:kern w:val="0"/>
                <w:sz w:val="20"/>
                <w:szCs w:val="20"/>
              </w:rPr>
              <w:lastRenderedPageBreak/>
              <w:t>效益指标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4EC4A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4EDB61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51450B6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60D480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343836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60148FA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FD720CE" w14:textId="77777777" w:rsidR="009870FF" w:rsidRPr="009870FF" w:rsidRDefault="009870FF" w:rsidP="009870FF">
            <w:pPr>
              <w:widowControl/>
              <w:jc w:val="left"/>
              <w:rPr>
                <w:rFonts w:eastAsia="Times New Roman"/>
                <w:kern w:val="0"/>
                <w:sz w:val="20"/>
                <w:szCs w:val="20"/>
              </w:rPr>
            </w:pPr>
          </w:p>
        </w:tc>
      </w:tr>
      <w:tr w:rsidR="009B46FD" w:rsidRPr="009870FF" w14:paraId="27E7460A"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176E12B7"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74D0B98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11" w:type="pct"/>
            <w:tcBorders>
              <w:top w:val="nil"/>
              <w:left w:val="nil"/>
              <w:bottom w:val="single" w:sz="4" w:space="0" w:color="auto"/>
              <w:right w:val="single" w:sz="4" w:space="0" w:color="auto"/>
            </w:tcBorders>
            <w:shd w:val="clear" w:color="auto" w:fill="auto"/>
            <w:vAlign w:val="center"/>
            <w:hideMark/>
          </w:tcPr>
          <w:p w14:paraId="066AD2C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24E8A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指标1：受益群众满意度</w:t>
            </w:r>
          </w:p>
        </w:tc>
        <w:tc>
          <w:tcPr>
            <w:tcW w:w="337" w:type="pct"/>
            <w:tcBorders>
              <w:top w:val="nil"/>
              <w:left w:val="nil"/>
              <w:bottom w:val="single" w:sz="4" w:space="0" w:color="auto"/>
              <w:right w:val="single" w:sz="4" w:space="0" w:color="auto"/>
            </w:tcBorders>
            <w:shd w:val="clear" w:color="auto" w:fill="auto"/>
            <w:vAlign w:val="center"/>
            <w:hideMark/>
          </w:tcPr>
          <w:p w14:paraId="61FDDF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636C733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528E35C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4B1800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1889BF5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777D95C3" w14:textId="77777777" w:rsidR="009870FF" w:rsidRPr="009870FF" w:rsidRDefault="009870FF" w:rsidP="009870FF">
            <w:pPr>
              <w:widowControl/>
              <w:jc w:val="left"/>
              <w:rPr>
                <w:rFonts w:eastAsia="Times New Roman"/>
                <w:kern w:val="0"/>
                <w:sz w:val="20"/>
                <w:szCs w:val="20"/>
              </w:rPr>
            </w:pPr>
          </w:p>
        </w:tc>
      </w:tr>
      <w:tr w:rsidR="009870FF" w:rsidRPr="009870FF" w14:paraId="3E3EFA7C" w14:textId="77777777" w:rsidTr="001A13D8">
        <w:trPr>
          <w:trHeight w:val="280"/>
        </w:trPr>
        <w:tc>
          <w:tcPr>
            <w:tcW w:w="366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76AC3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289" w:type="pct"/>
            <w:gridSpan w:val="2"/>
            <w:tcBorders>
              <w:top w:val="single" w:sz="4" w:space="0" w:color="auto"/>
              <w:left w:val="nil"/>
              <w:bottom w:val="single" w:sz="4" w:space="0" w:color="auto"/>
              <w:right w:val="single" w:sz="4" w:space="0" w:color="auto"/>
            </w:tcBorders>
            <w:shd w:val="clear" w:color="auto" w:fill="auto"/>
            <w:vAlign w:val="center"/>
            <w:hideMark/>
          </w:tcPr>
          <w:p w14:paraId="59B8ED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2683EF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91分</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E945E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D0970F4" w14:textId="77777777" w:rsidR="009870FF" w:rsidRPr="009870FF" w:rsidRDefault="009870FF" w:rsidP="009870FF">
            <w:pPr>
              <w:widowControl/>
              <w:jc w:val="left"/>
              <w:rPr>
                <w:rFonts w:eastAsia="Times New Roman"/>
                <w:kern w:val="0"/>
                <w:sz w:val="20"/>
                <w:szCs w:val="20"/>
              </w:rPr>
            </w:pPr>
          </w:p>
        </w:tc>
      </w:tr>
    </w:tbl>
    <w:p w14:paraId="282EFC48"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6"/>
        <w:gridCol w:w="464"/>
        <w:gridCol w:w="1065"/>
        <w:gridCol w:w="1343"/>
        <w:gridCol w:w="608"/>
        <w:gridCol w:w="816"/>
        <w:gridCol w:w="718"/>
        <w:gridCol w:w="266"/>
        <w:gridCol w:w="251"/>
        <w:gridCol w:w="220"/>
        <w:gridCol w:w="434"/>
        <w:gridCol w:w="482"/>
        <w:gridCol w:w="721"/>
        <w:gridCol w:w="222"/>
      </w:tblGrid>
      <w:tr w:rsidR="009B46FD" w:rsidRPr="009B46FD" w14:paraId="3F85F985"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A77585F"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655D45EE"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1C248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1B20AE56" w14:textId="77777777" w:rsidTr="001A13D8">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0BA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22225B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2023年中央财政基本药物制度补助资金（第二批）</w:t>
            </w:r>
          </w:p>
        </w:tc>
      </w:tr>
      <w:tr w:rsidR="009B46FD" w:rsidRPr="009B46FD" w14:paraId="73EC0B1E" w14:textId="77777777" w:rsidTr="001A13D8">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CE4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0257582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BDE2F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45C6BA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6658CDC1" w14:textId="77777777" w:rsidTr="001A13D8">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37E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6C21C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88" w:type="pct"/>
            <w:tcBorders>
              <w:top w:val="nil"/>
              <w:left w:val="nil"/>
              <w:bottom w:val="single" w:sz="4" w:space="0" w:color="auto"/>
              <w:right w:val="single" w:sz="4" w:space="0" w:color="auto"/>
            </w:tcBorders>
            <w:shd w:val="clear" w:color="auto" w:fill="auto"/>
            <w:vAlign w:val="center"/>
            <w:hideMark/>
          </w:tcPr>
          <w:p w14:paraId="5FDABE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65D2C67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215DE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7C0342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41C3F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AAC12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7FC45107" w14:textId="77777777" w:rsidTr="001A13D8">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7DA5C2C" w14:textId="77777777" w:rsidR="009B46FD" w:rsidRPr="009B46FD" w:rsidRDefault="009B46FD" w:rsidP="009B46FD">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F0EF5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788" w:type="pct"/>
            <w:tcBorders>
              <w:top w:val="nil"/>
              <w:left w:val="nil"/>
              <w:bottom w:val="single" w:sz="4" w:space="0" w:color="auto"/>
              <w:right w:val="single" w:sz="4" w:space="0" w:color="auto"/>
            </w:tcBorders>
            <w:shd w:val="clear" w:color="auto" w:fill="auto"/>
            <w:vAlign w:val="center"/>
            <w:hideMark/>
          </w:tcPr>
          <w:p w14:paraId="4BFB6F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4.20</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07FD45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A5DF9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2455A6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9AA2A5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2613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25D6F7DB" w14:textId="77777777" w:rsidTr="001A13D8">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965734E" w14:textId="77777777" w:rsidR="009B46FD" w:rsidRPr="009B46FD" w:rsidRDefault="009B46FD" w:rsidP="009B46FD">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340531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788" w:type="pct"/>
            <w:tcBorders>
              <w:top w:val="nil"/>
              <w:left w:val="nil"/>
              <w:bottom w:val="single" w:sz="4" w:space="0" w:color="auto"/>
              <w:right w:val="single" w:sz="4" w:space="0" w:color="auto"/>
            </w:tcBorders>
            <w:shd w:val="clear" w:color="auto" w:fill="auto"/>
            <w:vAlign w:val="center"/>
            <w:hideMark/>
          </w:tcPr>
          <w:p w14:paraId="463F741D" w14:textId="304C5D61"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0B564CC9" w14:textId="77E1E64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08CC831B" w14:textId="7CA72A93"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8CE4C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4FD1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A25C3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52557DC2" w14:textId="77777777" w:rsidTr="001A13D8">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0C63FEFE" w14:textId="77777777" w:rsidR="009B46FD" w:rsidRPr="009B46FD" w:rsidRDefault="009B46FD" w:rsidP="009B46FD">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33A1D9A" w14:textId="2D12A97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788" w:type="pct"/>
            <w:tcBorders>
              <w:top w:val="nil"/>
              <w:left w:val="nil"/>
              <w:bottom w:val="single" w:sz="4" w:space="0" w:color="auto"/>
              <w:right w:val="single" w:sz="4" w:space="0" w:color="auto"/>
            </w:tcBorders>
            <w:shd w:val="clear" w:color="auto" w:fill="auto"/>
            <w:vAlign w:val="center"/>
            <w:hideMark/>
          </w:tcPr>
          <w:p w14:paraId="178E9A27" w14:textId="565E3B9E"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54BC91B9" w14:textId="4A3550B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12F51F4" w14:textId="56AAF766"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6F67DF1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E78E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445BC4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8538D05" w14:textId="77777777" w:rsidTr="001A13D8">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4C666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3A5BD8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811" w:type="pct"/>
            <w:gridSpan w:val="7"/>
            <w:tcBorders>
              <w:top w:val="single" w:sz="4" w:space="0" w:color="auto"/>
              <w:left w:val="nil"/>
              <w:bottom w:val="single" w:sz="4" w:space="0" w:color="auto"/>
              <w:right w:val="single" w:sz="4" w:space="0" w:color="auto"/>
            </w:tcBorders>
            <w:shd w:val="clear" w:color="auto" w:fill="auto"/>
            <w:vAlign w:val="center"/>
            <w:hideMark/>
          </w:tcPr>
          <w:p w14:paraId="7082E3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427A857D" w14:textId="77777777" w:rsidTr="001A13D8">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6855E323" w14:textId="77777777" w:rsidR="009B46FD" w:rsidRPr="009B46FD" w:rsidRDefault="009B46FD" w:rsidP="009B46FD">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41F7AC4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州财社（2023年）15号《关于拨付2023年中央财政基本药物制度补助资金（第二批）》，木垒县东城镇卫生院使用基本药物制度补助资金4.1988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sz="4" w:space="0" w:color="auto"/>
              <w:left w:val="nil"/>
              <w:bottom w:val="single" w:sz="4" w:space="0" w:color="auto"/>
              <w:right w:val="single" w:sz="4" w:space="0" w:color="000000"/>
            </w:tcBorders>
            <w:shd w:val="clear" w:color="auto" w:fill="auto"/>
            <w:hideMark/>
          </w:tcPr>
          <w:p w14:paraId="5597FAB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rsidR="009B46FD" w:rsidRPr="009B46FD" w14:paraId="45DA0644" w14:textId="77777777" w:rsidTr="001A13D8">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15FF7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994D9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2E7A3C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AA8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68C4F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FCE49B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E55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FA5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325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A14EF80" w14:textId="77777777" w:rsidTr="001A13D8">
        <w:trPr>
          <w:trHeight w:val="280"/>
        </w:trPr>
        <w:tc>
          <w:tcPr>
            <w:tcW w:w="268" w:type="pct"/>
            <w:vMerge/>
            <w:tcBorders>
              <w:top w:val="nil"/>
              <w:left w:val="single" w:sz="4" w:space="0" w:color="auto"/>
              <w:bottom w:val="single" w:sz="4" w:space="0" w:color="auto"/>
              <w:right w:val="single" w:sz="4" w:space="0" w:color="auto"/>
            </w:tcBorders>
            <w:vAlign w:val="center"/>
            <w:hideMark/>
          </w:tcPr>
          <w:p w14:paraId="582F280F"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4209A9F"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11D89111" w14:textId="77777777" w:rsidR="009B46FD" w:rsidRPr="009B46FD" w:rsidRDefault="009B46FD" w:rsidP="009B46FD">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3C4201B5"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B485000"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031E246" w14:textId="77777777" w:rsidR="009B46FD" w:rsidRPr="009B46FD" w:rsidRDefault="009B46FD" w:rsidP="009B46FD">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04C25BD8" w14:textId="77777777" w:rsidR="009B46FD" w:rsidRPr="009B46FD" w:rsidRDefault="009B46FD" w:rsidP="009B46FD">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2F4A1ABA" w14:textId="77777777" w:rsidR="009B46FD" w:rsidRPr="009B46FD" w:rsidRDefault="009B46FD" w:rsidP="009B46FD">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48F02052"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F14BFF5"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6C4E3C40" w14:textId="77777777" w:rsidTr="001A13D8">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034BE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w:t>
            </w:r>
            <w:r w:rsidRPr="009B46FD">
              <w:rPr>
                <w:rFonts w:ascii="宋体" w:hAnsi="宋体" w:cs="宋体" w:hint="eastAsia"/>
                <w:color w:val="000000"/>
                <w:kern w:val="0"/>
                <w:sz w:val="20"/>
                <w:szCs w:val="20"/>
              </w:rPr>
              <w:lastRenderedPageBreak/>
              <w:t>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2827BC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产出</w:t>
            </w:r>
            <w:r w:rsidRPr="009B46FD">
              <w:rPr>
                <w:rFonts w:ascii="宋体" w:hAnsi="宋体" w:cs="宋体" w:hint="eastAsia"/>
                <w:color w:val="000000"/>
                <w:kern w:val="0"/>
                <w:sz w:val="20"/>
                <w:szCs w:val="20"/>
              </w:rPr>
              <w:lastRenderedPageBreak/>
              <w:t>指标</w:t>
            </w:r>
          </w:p>
        </w:tc>
        <w:tc>
          <w:tcPr>
            <w:tcW w:w="273" w:type="pct"/>
            <w:tcBorders>
              <w:top w:val="nil"/>
              <w:left w:val="nil"/>
              <w:bottom w:val="single" w:sz="4" w:space="0" w:color="auto"/>
              <w:right w:val="single" w:sz="4" w:space="0" w:color="auto"/>
            </w:tcBorders>
            <w:shd w:val="clear" w:color="auto" w:fill="auto"/>
            <w:vAlign w:val="center"/>
            <w:hideMark/>
          </w:tcPr>
          <w:p w14:paraId="12D493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数量</w:t>
            </w:r>
            <w:r w:rsidRPr="009B46FD">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1A7EC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基层医疗卫生机构基本药物品种</w:t>
            </w:r>
          </w:p>
        </w:tc>
        <w:tc>
          <w:tcPr>
            <w:tcW w:w="479" w:type="pct"/>
            <w:tcBorders>
              <w:top w:val="nil"/>
              <w:left w:val="nil"/>
              <w:bottom w:val="single" w:sz="4" w:space="0" w:color="auto"/>
              <w:right w:val="single" w:sz="4" w:space="0" w:color="auto"/>
            </w:tcBorders>
            <w:shd w:val="clear" w:color="auto" w:fill="auto"/>
            <w:vAlign w:val="center"/>
            <w:hideMark/>
          </w:tcPr>
          <w:p w14:paraId="137EEB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&gt;=260种</w:t>
            </w:r>
          </w:p>
        </w:tc>
        <w:tc>
          <w:tcPr>
            <w:tcW w:w="420" w:type="pct"/>
            <w:tcBorders>
              <w:top w:val="nil"/>
              <w:left w:val="nil"/>
              <w:bottom w:val="single" w:sz="4" w:space="0" w:color="auto"/>
              <w:right w:val="single" w:sz="4" w:space="0" w:color="auto"/>
            </w:tcBorders>
            <w:shd w:val="clear" w:color="auto" w:fill="auto"/>
            <w:vAlign w:val="center"/>
            <w:hideMark/>
          </w:tcPr>
          <w:p w14:paraId="070FA32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=341种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DF3575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B6B2CE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6.9</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9A7A8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w:t>
            </w:r>
            <w:r w:rsidRPr="009B46FD">
              <w:rPr>
                <w:rFonts w:ascii="宋体" w:hAnsi="宋体" w:cs="宋体" w:hint="eastAsia"/>
                <w:color w:val="000000"/>
                <w:kern w:val="0"/>
                <w:sz w:val="20"/>
                <w:szCs w:val="20"/>
              </w:rPr>
              <w:lastRenderedPageBreak/>
              <w:t>标值，导致完成值与目标值偏差大</w:t>
            </w:r>
          </w:p>
        </w:tc>
        <w:tc>
          <w:tcPr>
            <w:tcW w:w="130" w:type="pct"/>
            <w:vAlign w:val="center"/>
            <w:hideMark/>
          </w:tcPr>
          <w:p w14:paraId="0FE5572E" w14:textId="77777777" w:rsidR="009B46FD" w:rsidRPr="009B46FD" w:rsidRDefault="009B46FD" w:rsidP="009B46FD">
            <w:pPr>
              <w:widowControl/>
              <w:jc w:val="left"/>
              <w:rPr>
                <w:rFonts w:eastAsia="Times New Roman"/>
                <w:kern w:val="0"/>
                <w:sz w:val="20"/>
                <w:szCs w:val="20"/>
              </w:rPr>
            </w:pPr>
          </w:p>
        </w:tc>
      </w:tr>
      <w:tr w:rsidR="009B46FD" w:rsidRPr="009B46FD" w14:paraId="51574527"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106A5A77"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B1D3A68"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B5683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109E6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村卫生室基本药物品种</w:t>
            </w:r>
          </w:p>
        </w:tc>
        <w:tc>
          <w:tcPr>
            <w:tcW w:w="479" w:type="pct"/>
            <w:tcBorders>
              <w:top w:val="nil"/>
              <w:left w:val="nil"/>
              <w:bottom w:val="single" w:sz="4" w:space="0" w:color="auto"/>
              <w:right w:val="single" w:sz="4" w:space="0" w:color="auto"/>
            </w:tcBorders>
            <w:shd w:val="clear" w:color="auto" w:fill="auto"/>
            <w:vAlign w:val="center"/>
            <w:hideMark/>
          </w:tcPr>
          <w:p w14:paraId="459A88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&gt;=86种</w:t>
            </w:r>
          </w:p>
        </w:tc>
        <w:tc>
          <w:tcPr>
            <w:tcW w:w="420" w:type="pct"/>
            <w:tcBorders>
              <w:top w:val="nil"/>
              <w:left w:val="nil"/>
              <w:bottom w:val="single" w:sz="4" w:space="0" w:color="auto"/>
              <w:right w:val="single" w:sz="4" w:space="0" w:color="auto"/>
            </w:tcBorders>
            <w:shd w:val="clear" w:color="auto" w:fill="auto"/>
            <w:vAlign w:val="center"/>
            <w:hideMark/>
          </w:tcPr>
          <w:p w14:paraId="546CB1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=140种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8F52E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116D3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3.8</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B525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576ED110" w14:textId="77777777" w:rsidR="009B46FD" w:rsidRPr="009B46FD" w:rsidRDefault="009B46FD" w:rsidP="009B46FD">
            <w:pPr>
              <w:widowControl/>
              <w:jc w:val="left"/>
              <w:rPr>
                <w:rFonts w:eastAsia="Times New Roman"/>
                <w:kern w:val="0"/>
                <w:sz w:val="20"/>
                <w:szCs w:val="20"/>
              </w:rPr>
            </w:pPr>
          </w:p>
        </w:tc>
      </w:tr>
      <w:tr w:rsidR="009B46FD" w:rsidRPr="009B46FD" w14:paraId="4D6D5F87"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1C04CA0E"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EC8293D"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FE3052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A0DC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基本药物实行药品零差率</w:t>
            </w:r>
          </w:p>
        </w:tc>
        <w:tc>
          <w:tcPr>
            <w:tcW w:w="479" w:type="pct"/>
            <w:tcBorders>
              <w:top w:val="nil"/>
              <w:left w:val="nil"/>
              <w:bottom w:val="single" w:sz="4" w:space="0" w:color="auto"/>
              <w:right w:val="single" w:sz="4" w:space="0" w:color="auto"/>
            </w:tcBorders>
            <w:shd w:val="clear" w:color="auto" w:fill="auto"/>
            <w:vAlign w:val="center"/>
            <w:hideMark/>
          </w:tcPr>
          <w:p w14:paraId="6AFF45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E28F0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3B092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7E7009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40E26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DE6E1B2" w14:textId="77777777" w:rsidR="009B46FD" w:rsidRPr="009B46FD" w:rsidRDefault="009B46FD" w:rsidP="009B46FD">
            <w:pPr>
              <w:widowControl/>
              <w:jc w:val="left"/>
              <w:rPr>
                <w:rFonts w:eastAsia="Times New Roman"/>
                <w:kern w:val="0"/>
                <w:sz w:val="20"/>
                <w:szCs w:val="20"/>
              </w:rPr>
            </w:pPr>
          </w:p>
        </w:tc>
      </w:tr>
      <w:tr w:rsidR="009B46FD" w:rsidRPr="009B46FD" w14:paraId="123A77C2"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77F68D3D"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8955D23"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522EAD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98463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基层医疗卫生机构药物网采率</w:t>
            </w:r>
          </w:p>
        </w:tc>
        <w:tc>
          <w:tcPr>
            <w:tcW w:w="479" w:type="pct"/>
            <w:tcBorders>
              <w:top w:val="nil"/>
              <w:left w:val="nil"/>
              <w:bottom w:val="single" w:sz="4" w:space="0" w:color="auto"/>
              <w:right w:val="single" w:sz="4" w:space="0" w:color="auto"/>
            </w:tcBorders>
            <w:shd w:val="clear" w:color="auto" w:fill="auto"/>
            <w:vAlign w:val="center"/>
            <w:hideMark/>
          </w:tcPr>
          <w:p w14:paraId="37CAC5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9136C8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36E7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A5775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85462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8488C47" w14:textId="77777777" w:rsidR="009B46FD" w:rsidRPr="009B46FD" w:rsidRDefault="009B46FD" w:rsidP="009B46FD">
            <w:pPr>
              <w:widowControl/>
              <w:jc w:val="left"/>
              <w:rPr>
                <w:rFonts w:eastAsia="Times New Roman"/>
                <w:kern w:val="0"/>
                <w:sz w:val="20"/>
                <w:szCs w:val="20"/>
              </w:rPr>
            </w:pPr>
          </w:p>
        </w:tc>
      </w:tr>
      <w:tr w:rsidR="009B46FD" w:rsidRPr="009B46FD" w14:paraId="343FC18B"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6810F99B"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E44AEFC"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BF9E72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262C9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5C88AF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2C5D3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A61212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B4132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349F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0DB9DC0" w14:textId="77777777" w:rsidR="009B46FD" w:rsidRPr="009B46FD" w:rsidRDefault="009B46FD" w:rsidP="009B46FD">
            <w:pPr>
              <w:widowControl/>
              <w:jc w:val="left"/>
              <w:rPr>
                <w:rFonts w:eastAsia="Times New Roman"/>
                <w:kern w:val="0"/>
                <w:sz w:val="20"/>
                <w:szCs w:val="20"/>
              </w:rPr>
            </w:pPr>
          </w:p>
        </w:tc>
      </w:tr>
      <w:tr w:rsidR="009B46FD" w:rsidRPr="009B46FD" w14:paraId="7ADBFCF9"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0CF0AF77"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88824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69DAD2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B9D8D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村卫生室运行经费补贴标准</w:t>
            </w:r>
          </w:p>
        </w:tc>
        <w:tc>
          <w:tcPr>
            <w:tcW w:w="479" w:type="pct"/>
            <w:tcBorders>
              <w:top w:val="nil"/>
              <w:left w:val="nil"/>
              <w:bottom w:val="single" w:sz="4" w:space="0" w:color="auto"/>
              <w:right w:val="single" w:sz="4" w:space="0" w:color="auto"/>
            </w:tcBorders>
            <w:shd w:val="clear" w:color="auto" w:fill="auto"/>
            <w:vAlign w:val="center"/>
            <w:hideMark/>
          </w:tcPr>
          <w:p w14:paraId="16C0F4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=5000元/个</w:t>
            </w:r>
          </w:p>
        </w:tc>
        <w:tc>
          <w:tcPr>
            <w:tcW w:w="420" w:type="pct"/>
            <w:tcBorders>
              <w:top w:val="nil"/>
              <w:left w:val="nil"/>
              <w:bottom w:val="single" w:sz="4" w:space="0" w:color="auto"/>
              <w:right w:val="single" w:sz="4" w:space="0" w:color="auto"/>
            </w:tcBorders>
            <w:shd w:val="clear" w:color="auto" w:fill="auto"/>
            <w:vAlign w:val="center"/>
            <w:hideMark/>
          </w:tcPr>
          <w:p w14:paraId="037622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=5000元/个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138A2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6A91E1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F348B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0398CD1" w14:textId="77777777" w:rsidR="009B46FD" w:rsidRPr="009B46FD" w:rsidRDefault="009B46FD" w:rsidP="009B46FD">
            <w:pPr>
              <w:widowControl/>
              <w:jc w:val="left"/>
              <w:rPr>
                <w:rFonts w:eastAsia="Times New Roman"/>
                <w:kern w:val="0"/>
                <w:sz w:val="20"/>
                <w:szCs w:val="20"/>
              </w:rPr>
            </w:pPr>
          </w:p>
        </w:tc>
      </w:tr>
      <w:tr w:rsidR="009B46FD" w:rsidRPr="009B46FD" w14:paraId="539C243D"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6484CE7F"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5F2C9A8"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E2F24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A305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群众购药成本下降率</w:t>
            </w:r>
          </w:p>
        </w:tc>
        <w:tc>
          <w:tcPr>
            <w:tcW w:w="479" w:type="pct"/>
            <w:tcBorders>
              <w:top w:val="nil"/>
              <w:left w:val="nil"/>
              <w:bottom w:val="single" w:sz="4" w:space="0" w:color="auto"/>
              <w:right w:val="single" w:sz="4" w:space="0" w:color="auto"/>
            </w:tcBorders>
            <w:shd w:val="clear" w:color="auto" w:fill="auto"/>
            <w:vAlign w:val="center"/>
            <w:hideMark/>
          </w:tcPr>
          <w:p w14:paraId="090E13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&lt;=15%</w:t>
            </w:r>
          </w:p>
        </w:tc>
        <w:tc>
          <w:tcPr>
            <w:tcW w:w="420" w:type="pct"/>
            <w:tcBorders>
              <w:top w:val="nil"/>
              <w:left w:val="nil"/>
              <w:bottom w:val="single" w:sz="4" w:space="0" w:color="auto"/>
              <w:right w:val="single" w:sz="4" w:space="0" w:color="auto"/>
            </w:tcBorders>
            <w:shd w:val="clear" w:color="auto" w:fill="auto"/>
            <w:vAlign w:val="center"/>
            <w:hideMark/>
          </w:tcPr>
          <w:p w14:paraId="7C08A2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25D8D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A0544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718949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508F497" w14:textId="77777777" w:rsidR="009B46FD" w:rsidRPr="009B46FD" w:rsidRDefault="009B46FD" w:rsidP="009B46FD">
            <w:pPr>
              <w:widowControl/>
              <w:jc w:val="left"/>
              <w:rPr>
                <w:rFonts w:eastAsia="Times New Roman"/>
                <w:kern w:val="0"/>
                <w:sz w:val="20"/>
                <w:szCs w:val="20"/>
              </w:rPr>
            </w:pPr>
          </w:p>
        </w:tc>
      </w:tr>
      <w:tr w:rsidR="009B46FD" w:rsidRPr="009B46FD" w14:paraId="1A6C83FA"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28271AC4"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F3AAC8A"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8FA14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E13D7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002E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A0906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75DFC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BAB31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A743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8C4A14B" w14:textId="77777777" w:rsidR="009B46FD" w:rsidRPr="009B46FD" w:rsidRDefault="009B46FD" w:rsidP="009B46FD">
            <w:pPr>
              <w:widowControl/>
              <w:jc w:val="left"/>
              <w:rPr>
                <w:rFonts w:eastAsia="Times New Roman"/>
                <w:kern w:val="0"/>
                <w:sz w:val="20"/>
                <w:szCs w:val="20"/>
              </w:rPr>
            </w:pPr>
          </w:p>
        </w:tc>
      </w:tr>
      <w:tr w:rsidR="009B46FD" w:rsidRPr="009B46FD" w14:paraId="23268B98"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500FDD78"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BB021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w:t>
            </w:r>
            <w:r w:rsidRPr="009B46FD">
              <w:rPr>
                <w:rFonts w:ascii="宋体" w:hAnsi="宋体" w:cs="宋体" w:hint="eastAsia"/>
                <w:color w:val="000000"/>
                <w:kern w:val="0"/>
                <w:sz w:val="20"/>
                <w:szCs w:val="20"/>
              </w:rPr>
              <w:lastRenderedPageBreak/>
              <w:t>指标</w:t>
            </w:r>
          </w:p>
        </w:tc>
        <w:tc>
          <w:tcPr>
            <w:tcW w:w="273" w:type="pct"/>
            <w:tcBorders>
              <w:top w:val="nil"/>
              <w:left w:val="nil"/>
              <w:bottom w:val="single" w:sz="4" w:space="0" w:color="auto"/>
              <w:right w:val="single" w:sz="4" w:space="0" w:color="auto"/>
            </w:tcBorders>
            <w:shd w:val="clear" w:color="auto" w:fill="auto"/>
            <w:vAlign w:val="center"/>
            <w:hideMark/>
          </w:tcPr>
          <w:p w14:paraId="7F07F4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经济</w:t>
            </w:r>
            <w:r w:rsidRPr="009B46FD">
              <w:rPr>
                <w:rFonts w:ascii="宋体" w:hAnsi="宋体" w:cs="宋体" w:hint="eastAsia"/>
                <w:color w:val="000000"/>
                <w:kern w:val="0"/>
                <w:sz w:val="20"/>
                <w:szCs w:val="20"/>
              </w:rPr>
              <w:lastRenderedPageBreak/>
              <w:t>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392E5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FB304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BFFD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63C2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730C17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47BB3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89A511D" w14:textId="77777777" w:rsidR="009B46FD" w:rsidRPr="009B46FD" w:rsidRDefault="009B46FD" w:rsidP="009B46FD">
            <w:pPr>
              <w:widowControl/>
              <w:jc w:val="left"/>
              <w:rPr>
                <w:rFonts w:eastAsia="Times New Roman"/>
                <w:kern w:val="0"/>
                <w:sz w:val="20"/>
                <w:szCs w:val="20"/>
              </w:rPr>
            </w:pPr>
          </w:p>
        </w:tc>
      </w:tr>
      <w:tr w:rsidR="009B46FD" w:rsidRPr="009B46FD" w14:paraId="6E156FD4"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18C619B1"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2D45C1E"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7DEA2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1DF2A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4EF318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&gt;=0.60万人</w:t>
            </w:r>
          </w:p>
        </w:tc>
        <w:tc>
          <w:tcPr>
            <w:tcW w:w="420" w:type="pct"/>
            <w:tcBorders>
              <w:top w:val="nil"/>
              <w:left w:val="nil"/>
              <w:bottom w:val="single" w:sz="4" w:space="0" w:color="auto"/>
              <w:right w:val="single" w:sz="4" w:space="0" w:color="auto"/>
            </w:tcBorders>
            <w:shd w:val="clear" w:color="auto" w:fill="auto"/>
            <w:vAlign w:val="center"/>
            <w:hideMark/>
          </w:tcPr>
          <w:p w14:paraId="5F02E8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=0.6万人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9089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CE533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FF28F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7713BF2" w14:textId="77777777" w:rsidR="009B46FD" w:rsidRPr="009B46FD" w:rsidRDefault="009B46FD" w:rsidP="009B46FD">
            <w:pPr>
              <w:widowControl/>
              <w:jc w:val="left"/>
              <w:rPr>
                <w:rFonts w:eastAsia="Times New Roman"/>
                <w:kern w:val="0"/>
                <w:sz w:val="20"/>
                <w:szCs w:val="20"/>
              </w:rPr>
            </w:pPr>
          </w:p>
        </w:tc>
      </w:tr>
      <w:tr w:rsidR="009B46FD" w:rsidRPr="009B46FD" w14:paraId="675B51C7"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47700BB4"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07DE39D"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891D5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A922D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AA1DC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545DB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4018B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A61A3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ED7576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64104A0" w14:textId="77777777" w:rsidR="009B46FD" w:rsidRPr="009B46FD" w:rsidRDefault="009B46FD" w:rsidP="009B46FD">
            <w:pPr>
              <w:widowControl/>
              <w:jc w:val="left"/>
              <w:rPr>
                <w:rFonts w:eastAsia="Times New Roman"/>
                <w:kern w:val="0"/>
                <w:sz w:val="20"/>
                <w:szCs w:val="20"/>
              </w:rPr>
            </w:pPr>
          </w:p>
        </w:tc>
      </w:tr>
      <w:tr w:rsidR="009B46FD" w:rsidRPr="009B46FD" w14:paraId="57304F64"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355D2F76"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52F298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3FD0A5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7CA5B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42ED35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12713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327CA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894064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1C1C2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1578FB1" w14:textId="77777777" w:rsidR="009B46FD" w:rsidRPr="009B46FD" w:rsidRDefault="009B46FD" w:rsidP="009B46FD">
            <w:pPr>
              <w:widowControl/>
              <w:jc w:val="left"/>
              <w:rPr>
                <w:rFonts w:eastAsia="Times New Roman"/>
                <w:kern w:val="0"/>
                <w:sz w:val="20"/>
                <w:szCs w:val="20"/>
              </w:rPr>
            </w:pPr>
          </w:p>
        </w:tc>
      </w:tr>
      <w:tr w:rsidR="009B46FD" w:rsidRPr="009B46FD" w14:paraId="4E0B2F3E" w14:textId="77777777" w:rsidTr="001A13D8">
        <w:trPr>
          <w:trHeight w:val="280"/>
        </w:trPr>
        <w:tc>
          <w:tcPr>
            <w:tcW w:w="34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62A4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2A42B9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5CD751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90.7分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547A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2ECB5E8" w14:textId="77777777" w:rsidR="009B46FD" w:rsidRPr="009B46FD" w:rsidRDefault="009B46FD" w:rsidP="009B46FD">
            <w:pPr>
              <w:widowControl/>
              <w:jc w:val="left"/>
              <w:rPr>
                <w:rFonts w:eastAsia="Times New Roman"/>
                <w:kern w:val="0"/>
                <w:sz w:val="20"/>
                <w:szCs w:val="20"/>
              </w:rPr>
            </w:pPr>
          </w:p>
        </w:tc>
      </w:tr>
    </w:tbl>
    <w:p w14:paraId="7C50DC8D"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6"/>
        <w:gridCol w:w="816"/>
        <w:gridCol w:w="514"/>
        <w:gridCol w:w="816"/>
        <w:gridCol w:w="716"/>
        <w:gridCol w:w="417"/>
        <w:gridCol w:w="380"/>
        <w:gridCol w:w="436"/>
        <w:gridCol w:w="429"/>
        <w:gridCol w:w="489"/>
        <w:gridCol w:w="718"/>
        <w:gridCol w:w="222"/>
      </w:tblGrid>
      <w:tr w:rsidR="009B46FD" w:rsidRPr="009B46FD" w14:paraId="33528818"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4BEB5D5"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0F5F9E1D"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03BC0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1870EBC"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16FC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036981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昌州财社（2022年）54号-中央重大传染病防控经费</w:t>
            </w:r>
          </w:p>
        </w:tc>
      </w:tr>
      <w:tr w:rsidR="009B46FD" w:rsidRPr="009B46FD" w14:paraId="6E459D74"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CF0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63A308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00874F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61F425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7636D2DA" w14:textId="77777777" w:rsidTr="001A13D8">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65F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128BF4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2ACD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B1BBF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2285338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B1763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B4AE6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379E4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29141D9A"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3043E058"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702603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71320C6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1.36</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813816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1.36</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0F57EA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1.36</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AD62A5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522E3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67EC9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22A00BA2"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03C05465"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04726A0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345B59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1.36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F93C8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1.36 </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537E016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1.36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40993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E5A6A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DC6E7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425DC43D"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D42A95E"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16853F0" w14:textId="5D03EF7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4A690164" w14:textId="49AC39A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967460D" w14:textId="33BFE16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9F729B4" w14:textId="67DFDBD2"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A07B5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4BAC6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C5F62C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E5A2079" w14:textId="77777777" w:rsidTr="001A13D8">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23E1E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441FDD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15836F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76B3B771" w14:textId="77777777" w:rsidTr="001A13D8">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129CB606" w14:textId="77777777" w:rsidR="009B46FD" w:rsidRPr="009B46FD" w:rsidRDefault="009B46FD" w:rsidP="009B46FD">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20FFC59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w:t>
            </w:r>
            <w:r w:rsidRPr="009B46FD">
              <w:rPr>
                <w:rFonts w:ascii="宋体" w:hAnsi="宋体" w:cs="宋体" w:hint="eastAsia"/>
                <w:color w:val="000000"/>
                <w:kern w:val="0"/>
                <w:sz w:val="20"/>
                <w:szCs w:val="20"/>
              </w:rPr>
              <w:br/>
              <w:t xml:space="preserve">    依据昌州财社（2022年）54号《关于提前下达2023年中央重大传染病防控经费预算的通知》，东城镇卫生院使用重大传染病防控经费1.36万元，开展重大传染病防控工作，通过冷链转运，保证疫苗质量，以预防和控制</w:t>
            </w:r>
            <w:r w:rsidRPr="009B46FD">
              <w:rPr>
                <w:rFonts w:ascii="宋体" w:hAnsi="宋体" w:cs="宋体" w:hint="eastAsia"/>
                <w:color w:val="000000"/>
                <w:kern w:val="0"/>
                <w:sz w:val="20"/>
                <w:szCs w:val="20"/>
              </w:rPr>
              <w:lastRenderedPageBreak/>
              <w:t>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0F4C21A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截止自评，本项目完成工作如下：免疫规划冷链转运次数12次，免疫规划集中接种36次。东城镇卫生院使用重大传染病防控经费1.36万元，开展重大传染病防控工作，通过冷链转运，保证疫苗质量，以预防和控制特定传染病的</w:t>
            </w:r>
            <w:r w:rsidRPr="009B46FD">
              <w:rPr>
                <w:rFonts w:ascii="宋体" w:hAnsi="宋体" w:cs="宋体" w:hint="eastAsia"/>
                <w:color w:val="000000"/>
                <w:kern w:val="0"/>
                <w:sz w:val="20"/>
                <w:szCs w:val="20"/>
              </w:rPr>
              <w:lastRenderedPageBreak/>
              <w:t>发生和流行；通过结核病筛查、结核病患者服用抗结核药物，提升结核病防治工作质量，降低结核病发病和死亡；通过精神卫生工作，保证精神障碍患者享受精神卫生服务，维护和促进患者心理健康。</w:t>
            </w:r>
          </w:p>
        </w:tc>
      </w:tr>
      <w:tr w:rsidR="009B46FD" w:rsidRPr="009B46FD" w14:paraId="21B0B7A2" w14:textId="77777777" w:rsidTr="001A13D8">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79157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DDA51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B7AB7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CE82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4935A4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3FBAA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DD7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2423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2457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7B25E638" w14:textId="77777777" w:rsidTr="001A13D8">
        <w:trPr>
          <w:trHeight w:val="280"/>
        </w:trPr>
        <w:tc>
          <w:tcPr>
            <w:tcW w:w="329" w:type="pct"/>
            <w:vMerge/>
            <w:tcBorders>
              <w:top w:val="nil"/>
              <w:left w:val="single" w:sz="4" w:space="0" w:color="auto"/>
              <w:bottom w:val="single" w:sz="4" w:space="0" w:color="auto"/>
              <w:right w:val="single" w:sz="4" w:space="0" w:color="auto"/>
            </w:tcBorders>
            <w:vAlign w:val="center"/>
            <w:hideMark/>
          </w:tcPr>
          <w:p w14:paraId="138198FF"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DD72BA0"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2B193C8" w14:textId="77777777" w:rsidR="009B46FD" w:rsidRPr="009B46FD" w:rsidRDefault="009B46FD" w:rsidP="009B46FD">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217F46D6"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ACD37DD"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DE4F500" w14:textId="77777777" w:rsidR="009B46FD" w:rsidRPr="009B46FD" w:rsidRDefault="009B46FD" w:rsidP="009B46FD">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7397C110" w14:textId="77777777" w:rsidR="009B46FD" w:rsidRPr="009B46FD" w:rsidRDefault="009B46FD" w:rsidP="009B46FD">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1FD66845"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F6AD071"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FCB73CA"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4886F382" w14:textId="77777777" w:rsidTr="001A13D8">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7FDEA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31564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46C8028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15E5E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1D20FE1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15BFD2C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B051B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DF3E1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29AD0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9DF59DB" w14:textId="77777777" w:rsidR="009B46FD" w:rsidRPr="009B46FD" w:rsidRDefault="009B46FD" w:rsidP="009B46FD">
            <w:pPr>
              <w:widowControl/>
              <w:jc w:val="left"/>
              <w:rPr>
                <w:rFonts w:eastAsia="Times New Roman"/>
                <w:kern w:val="0"/>
                <w:sz w:val="20"/>
                <w:szCs w:val="20"/>
              </w:rPr>
            </w:pPr>
          </w:p>
        </w:tc>
      </w:tr>
      <w:tr w:rsidR="009B46FD" w:rsidRPr="009B46FD" w14:paraId="2E6A5752"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C38B0F8"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5EA05C5"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DEC0AC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66D86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1B87B1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&gt;=27人</w:t>
            </w:r>
          </w:p>
        </w:tc>
        <w:tc>
          <w:tcPr>
            <w:tcW w:w="420" w:type="pct"/>
            <w:tcBorders>
              <w:top w:val="nil"/>
              <w:left w:val="nil"/>
              <w:bottom w:val="single" w:sz="4" w:space="0" w:color="auto"/>
              <w:right w:val="single" w:sz="4" w:space="0" w:color="auto"/>
            </w:tcBorders>
            <w:shd w:val="clear" w:color="auto" w:fill="auto"/>
            <w:vAlign w:val="center"/>
            <w:hideMark/>
          </w:tcPr>
          <w:p w14:paraId="3FAE27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=30人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73B58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AB9F2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8F74D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5C83268A" w14:textId="77777777" w:rsidR="009B46FD" w:rsidRPr="009B46FD" w:rsidRDefault="009B46FD" w:rsidP="009B46FD">
            <w:pPr>
              <w:widowControl/>
              <w:jc w:val="left"/>
              <w:rPr>
                <w:rFonts w:eastAsia="Times New Roman"/>
                <w:kern w:val="0"/>
                <w:sz w:val="20"/>
                <w:szCs w:val="20"/>
              </w:rPr>
            </w:pPr>
          </w:p>
        </w:tc>
      </w:tr>
      <w:tr w:rsidR="009B46FD" w:rsidRPr="009B46FD" w14:paraId="7891630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40A4C0CD"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B85546A"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50415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AD2A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免疫规划集中接种次数</w:t>
            </w:r>
          </w:p>
        </w:tc>
        <w:tc>
          <w:tcPr>
            <w:tcW w:w="479" w:type="pct"/>
            <w:tcBorders>
              <w:top w:val="nil"/>
              <w:left w:val="nil"/>
              <w:bottom w:val="single" w:sz="4" w:space="0" w:color="auto"/>
              <w:right w:val="single" w:sz="4" w:space="0" w:color="auto"/>
            </w:tcBorders>
            <w:shd w:val="clear" w:color="auto" w:fill="auto"/>
            <w:vAlign w:val="center"/>
            <w:hideMark/>
          </w:tcPr>
          <w:p w14:paraId="2C5F1C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&gt;=36次/年</w:t>
            </w:r>
          </w:p>
        </w:tc>
        <w:tc>
          <w:tcPr>
            <w:tcW w:w="420" w:type="pct"/>
            <w:tcBorders>
              <w:top w:val="nil"/>
              <w:left w:val="nil"/>
              <w:bottom w:val="single" w:sz="4" w:space="0" w:color="auto"/>
              <w:right w:val="single" w:sz="4" w:space="0" w:color="auto"/>
            </w:tcBorders>
            <w:shd w:val="clear" w:color="auto" w:fill="auto"/>
            <w:vAlign w:val="center"/>
            <w:hideMark/>
          </w:tcPr>
          <w:p w14:paraId="57E240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=36次/年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DCB3A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88E16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FD87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2502B14" w14:textId="77777777" w:rsidR="009B46FD" w:rsidRPr="009B46FD" w:rsidRDefault="009B46FD" w:rsidP="009B46FD">
            <w:pPr>
              <w:widowControl/>
              <w:jc w:val="left"/>
              <w:rPr>
                <w:rFonts w:eastAsia="Times New Roman"/>
                <w:kern w:val="0"/>
                <w:sz w:val="20"/>
                <w:szCs w:val="20"/>
              </w:rPr>
            </w:pPr>
          </w:p>
        </w:tc>
      </w:tr>
      <w:tr w:rsidR="009B46FD" w:rsidRPr="009B46FD" w14:paraId="7C246DA7"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C91B9D1"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928DDE"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A5983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071CE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46EC23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&gt;=12次/年</w:t>
            </w:r>
          </w:p>
        </w:tc>
        <w:tc>
          <w:tcPr>
            <w:tcW w:w="420" w:type="pct"/>
            <w:tcBorders>
              <w:top w:val="nil"/>
              <w:left w:val="nil"/>
              <w:bottom w:val="single" w:sz="4" w:space="0" w:color="auto"/>
              <w:right w:val="single" w:sz="4" w:space="0" w:color="auto"/>
            </w:tcBorders>
            <w:shd w:val="clear" w:color="auto" w:fill="auto"/>
            <w:vAlign w:val="center"/>
            <w:hideMark/>
          </w:tcPr>
          <w:p w14:paraId="6C1438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ED461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B102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C9F7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0287BDC" w14:textId="77777777" w:rsidR="009B46FD" w:rsidRPr="009B46FD" w:rsidRDefault="009B46FD" w:rsidP="009B46FD">
            <w:pPr>
              <w:widowControl/>
              <w:jc w:val="left"/>
              <w:rPr>
                <w:rFonts w:eastAsia="Times New Roman"/>
                <w:kern w:val="0"/>
                <w:sz w:val="20"/>
                <w:szCs w:val="20"/>
              </w:rPr>
            </w:pPr>
          </w:p>
        </w:tc>
      </w:tr>
      <w:tr w:rsidR="009B46FD" w:rsidRPr="009B46FD" w14:paraId="29482F0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C8F8B7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9E722EF"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33413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FC5B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06B008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467B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CF3EDE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4FB20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24FBA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2D750EB" w14:textId="77777777" w:rsidR="009B46FD" w:rsidRPr="009B46FD" w:rsidRDefault="009B46FD" w:rsidP="009B46FD">
            <w:pPr>
              <w:widowControl/>
              <w:jc w:val="left"/>
              <w:rPr>
                <w:rFonts w:eastAsia="Times New Roman"/>
                <w:kern w:val="0"/>
                <w:sz w:val="20"/>
                <w:szCs w:val="20"/>
              </w:rPr>
            </w:pPr>
          </w:p>
        </w:tc>
      </w:tr>
      <w:tr w:rsidR="009B46FD" w:rsidRPr="009B46FD" w14:paraId="3AE43A59"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13FCE7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7E19A28"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E3B6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EF1A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5FBA72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ED243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3649A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58535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7433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EF8D3DA" w14:textId="77777777" w:rsidR="009B46FD" w:rsidRPr="009B46FD" w:rsidRDefault="009B46FD" w:rsidP="009B46FD">
            <w:pPr>
              <w:widowControl/>
              <w:jc w:val="left"/>
              <w:rPr>
                <w:rFonts w:eastAsia="Times New Roman"/>
                <w:kern w:val="0"/>
                <w:sz w:val="20"/>
                <w:szCs w:val="20"/>
              </w:rPr>
            </w:pPr>
          </w:p>
        </w:tc>
      </w:tr>
      <w:tr w:rsidR="009B46FD" w:rsidRPr="009B46FD" w14:paraId="22B4379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609F2E3D"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5BDC60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6C63F6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F4908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2E5940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110C2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AFD69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6BB21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0F6A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E79D383" w14:textId="77777777" w:rsidR="009B46FD" w:rsidRPr="009B46FD" w:rsidRDefault="009B46FD" w:rsidP="009B46FD">
            <w:pPr>
              <w:widowControl/>
              <w:jc w:val="left"/>
              <w:rPr>
                <w:rFonts w:eastAsia="Times New Roman"/>
                <w:kern w:val="0"/>
                <w:sz w:val="20"/>
                <w:szCs w:val="20"/>
              </w:rPr>
            </w:pPr>
          </w:p>
        </w:tc>
      </w:tr>
      <w:tr w:rsidR="009B46FD" w:rsidRPr="009B46FD" w14:paraId="57AC83B9"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6C4433C"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2545047"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7989A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w:t>
            </w:r>
            <w:r w:rsidRPr="009B46FD">
              <w:rPr>
                <w:rFonts w:ascii="宋体" w:hAnsi="宋体" w:cs="宋体" w:hint="eastAsia"/>
                <w:color w:val="000000"/>
                <w:kern w:val="0"/>
                <w:sz w:val="20"/>
                <w:szCs w:val="20"/>
              </w:rPr>
              <w:lastRenderedPageBreak/>
              <w:t>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783AC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37327D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3CBB3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8B02E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A040B8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3A98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AEFAC28" w14:textId="77777777" w:rsidR="009B46FD" w:rsidRPr="009B46FD" w:rsidRDefault="009B46FD" w:rsidP="009B46FD">
            <w:pPr>
              <w:widowControl/>
              <w:jc w:val="left"/>
              <w:rPr>
                <w:rFonts w:eastAsia="Times New Roman"/>
                <w:kern w:val="0"/>
                <w:sz w:val="20"/>
                <w:szCs w:val="20"/>
              </w:rPr>
            </w:pPr>
          </w:p>
        </w:tc>
      </w:tr>
      <w:tr w:rsidR="009B46FD" w:rsidRPr="009B46FD" w14:paraId="57F6526A"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0464087"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226393B"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F6E837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76AB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086B9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B7683E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CB061F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5AAD0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14E4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D873B2F" w14:textId="77777777" w:rsidR="009B46FD" w:rsidRPr="009B46FD" w:rsidRDefault="009B46FD" w:rsidP="009B46FD">
            <w:pPr>
              <w:widowControl/>
              <w:jc w:val="left"/>
              <w:rPr>
                <w:rFonts w:eastAsia="Times New Roman"/>
                <w:kern w:val="0"/>
                <w:sz w:val="20"/>
                <w:szCs w:val="20"/>
              </w:rPr>
            </w:pPr>
          </w:p>
        </w:tc>
      </w:tr>
      <w:tr w:rsidR="009B46FD" w:rsidRPr="009B46FD" w14:paraId="73162F31"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FC48C45"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245EB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5F736B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E1235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D1642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0257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6D0C3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1DDE6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E0AE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E8C2FE4" w14:textId="77777777" w:rsidR="009B46FD" w:rsidRPr="009B46FD" w:rsidRDefault="009B46FD" w:rsidP="009B46FD">
            <w:pPr>
              <w:widowControl/>
              <w:jc w:val="left"/>
              <w:rPr>
                <w:rFonts w:eastAsia="Times New Roman"/>
                <w:kern w:val="0"/>
                <w:sz w:val="20"/>
                <w:szCs w:val="20"/>
              </w:rPr>
            </w:pPr>
          </w:p>
        </w:tc>
      </w:tr>
      <w:tr w:rsidR="009B46FD" w:rsidRPr="009B46FD" w14:paraId="693E550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51D6430"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39942CE"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9A4A9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0B982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群众健康水平保障率</w:t>
            </w:r>
          </w:p>
        </w:tc>
        <w:tc>
          <w:tcPr>
            <w:tcW w:w="479" w:type="pct"/>
            <w:tcBorders>
              <w:top w:val="nil"/>
              <w:left w:val="nil"/>
              <w:bottom w:val="single" w:sz="4" w:space="0" w:color="auto"/>
              <w:right w:val="single" w:sz="4" w:space="0" w:color="auto"/>
            </w:tcBorders>
            <w:shd w:val="clear" w:color="auto" w:fill="auto"/>
            <w:vAlign w:val="center"/>
            <w:hideMark/>
          </w:tcPr>
          <w:p w14:paraId="70D982E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380F87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5C7FD5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44FAB5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6DA2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BF9CD1A" w14:textId="77777777" w:rsidR="009B46FD" w:rsidRPr="009B46FD" w:rsidRDefault="009B46FD" w:rsidP="009B46FD">
            <w:pPr>
              <w:widowControl/>
              <w:jc w:val="left"/>
              <w:rPr>
                <w:rFonts w:eastAsia="Times New Roman"/>
                <w:kern w:val="0"/>
                <w:sz w:val="20"/>
                <w:szCs w:val="20"/>
              </w:rPr>
            </w:pPr>
          </w:p>
        </w:tc>
      </w:tr>
      <w:tr w:rsidR="009B46FD" w:rsidRPr="009B46FD" w14:paraId="1C7123B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751E89C"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C555913"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14714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F4FF3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7EEE0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21555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78175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C7321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DDC4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1CEFA9D" w14:textId="77777777" w:rsidR="009B46FD" w:rsidRPr="009B46FD" w:rsidRDefault="009B46FD" w:rsidP="009B46FD">
            <w:pPr>
              <w:widowControl/>
              <w:jc w:val="left"/>
              <w:rPr>
                <w:rFonts w:eastAsia="Times New Roman"/>
                <w:kern w:val="0"/>
                <w:sz w:val="20"/>
                <w:szCs w:val="20"/>
              </w:rPr>
            </w:pPr>
          </w:p>
        </w:tc>
      </w:tr>
      <w:tr w:rsidR="009B46FD" w:rsidRPr="009B46FD" w14:paraId="485B23A3"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B74E72C"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ED550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288AF1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4D070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2713C34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C3760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38E07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ABB702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C9D4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0D78D78" w14:textId="77777777" w:rsidR="009B46FD" w:rsidRPr="009B46FD" w:rsidRDefault="009B46FD" w:rsidP="009B46FD">
            <w:pPr>
              <w:widowControl/>
              <w:jc w:val="left"/>
              <w:rPr>
                <w:rFonts w:eastAsia="Times New Roman"/>
                <w:kern w:val="0"/>
                <w:sz w:val="20"/>
                <w:szCs w:val="20"/>
              </w:rPr>
            </w:pPr>
          </w:p>
        </w:tc>
      </w:tr>
      <w:tr w:rsidR="009B46FD" w:rsidRPr="009B46FD" w14:paraId="3C0D0CCC" w14:textId="77777777" w:rsidTr="001A13D8">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73056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36A2E4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2214E5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99.45分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A7D5B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FBFCC4A" w14:textId="77777777" w:rsidR="009B46FD" w:rsidRPr="009B46FD" w:rsidRDefault="009B46FD" w:rsidP="009B46FD">
            <w:pPr>
              <w:widowControl/>
              <w:jc w:val="left"/>
              <w:rPr>
                <w:rFonts w:eastAsia="Times New Roman"/>
                <w:kern w:val="0"/>
                <w:sz w:val="20"/>
                <w:szCs w:val="20"/>
              </w:rPr>
            </w:pPr>
          </w:p>
        </w:tc>
      </w:tr>
    </w:tbl>
    <w:p w14:paraId="397DD34D"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9B46FD" w:rsidRPr="009B46FD" w14:paraId="08EB1F66"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36BC86"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53630ADF"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F2040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3A66E85" w14:textId="77777777" w:rsidTr="001A13D8">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4FB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694127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昌州财社（2022年）57号-全民体检补助资金</w:t>
            </w:r>
          </w:p>
        </w:tc>
      </w:tr>
      <w:tr w:rsidR="009B46FD" w:rsidRPr="009B46FD" w14:paraId="593CC486" w14:textId="77777777" w:rsidTr="001A13D8">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EAA4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1EB9A2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29455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1FA35D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07EA7432" w14:textId="77777777" w:rsidTr="001A13D8">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C40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076425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27FEC7E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44802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99590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49C5B2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05315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E78B5F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59F3A15C"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48784801"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96F1D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46D696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14.67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15A02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14.67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52E18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14.67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346C1C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29C09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17DF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6638D210"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7282273A"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0627CF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062D0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14.67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9E137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14.67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02041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14.67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3081A5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8B844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02994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5297671F"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43298DE4"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2C35410A" w14:textId="1DC0265D"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565" w:type="pct"/>
            <w:tcBorders>
              <w:top w:val="nil"/>
              <w:left w:val="nil"/>
              <w:bottom w:val="single" w:sz="4" w:space="0" w:color="auto"/>
              <w:right w:val="single" w:sz="4" w:space="0" w:color="auto"/>
            </w:tcBorders>
            <w:shd w:val="clear" w:color="auto" w:fill="auto"/>
            <w:vAlign w:val="center"/>
            <w:hideMark/>
          </w:tcPr>
          <w:p w14:paraId="120CF4FA" w14:textId="7E5715A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61ED438" w14:textId="57FC0A5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7C02111" w14:textId="7C435FD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60C14F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32363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F9DC4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5FFF814" w14:textId="77777777" w:rsidTr="001A13D8">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55BF9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0483BE5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4D2A2C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60653A9F" w14:textId="77777777" w:rsidTr="001A13D8">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27DD094F" w14:textId="77777777" w:rsidR="009B46FD" w:rsidRPr="009B46FD" w:rsidRDefault="009B46FD" w:rsidP="009B46FD">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65BAE0B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w:t>
            </w:r>
            <w:r w:rsidRPr="009B46FD">
              <w:rPr>
                <w:rFonts w:ascii="宋体" w:hAnsi="宋体" w:cs="宋体" w:hint="eastAsia"/>
                <w:color w:val="000000"/>
                <w:kern w:val="0"/>
                <w:sz w:val="20"/>
                <w:szCs w:val="20"/>
              </w:rPr>
              <w:br/>
              <w:t xml:space="preserve">    依据昌州财社（2022年）57号《关于提前下达2023年自治区公共卫生服务（地方公共卫生）补助资金的通知》，东城镇卫生院使用全民体检补助资金14.67万元，实施居民免费健康体检活动，扎实推进医疗惠民工程，进一步提高基层公共卫生服务能力，保障群众身心健康。"</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4D4B64C2" w14:textId="43574279"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该项目已完成居民健康档案规范化电子档案管理人数3800人，全民健康体检项目11项，按时完成3800人体检，保证木垒县东城镇居民人人享有基本公共卫生服务，使城乡居民生活质量和健康水平显著提高</w:t>
            </w:r>
          </w:p>
        </w:tc>
      </w:tr>
      <w:tr w:rsidR="009B46FD" w:rsidRPr="009B46FD" w14:paraId="761122BD" w14:textId="77777777" w:rsidTr="001A13D8">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2686BEE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A5769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2681F5C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E77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0061F1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5E414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01C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9156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B920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47426480" w14:textId="77777777" w:rsidTr="001A13D8">
        <w:trPr>
          <w:trHeight w:val="280"/>
        </w:trPr>
        <w:tc>
          <w:tcPr>
            <w:tcW w:w="294" w:type="pct"/>
            <w:vMerge/>
            <w:tcBorders>
              <w:top w:val="nil"/>
              <w:left w:val="single" w:sz="4" w:space="0" w:color="auto"/>
              <w:bottom w:val="single" w:sz="4" w:space="0" w:color="auto"/>
              <w:right w:val="single" w:sz="4" w:space="0" w:color="auto"/>
            </w:tcBorders>
            <w:vAlign w:val="center"/>
            <w:hideMark/>
          </w:tcPr>
          <w:p w14:paraId="0A6EADB1"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30A0AAF"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4348BBEF" w14:textId="77777777" w:rsidR="009B46FD" w:rsidRPr="009B46FD" w:rsidRDefault="009B46FD" w:rsidP="009B46FD">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85E89ED"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DDE3B97"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A0D850" w14:textId="77777777" w:rsidR="009B46FD" w:rsidRPr="009B46FD" w:rsidRDefault="009B46FD" w:rsidP="009B46FD">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62974156" w14:textId="77777777" w:rsidR="009B46FD" w:rsidRPr="009B46FD" w:rsidRDefault="009B46FD" w:rsidP="009B46FD">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5FB27CFF"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D722D09"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36896A"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7D85A33F" w14:textId="77777777" w:rsidTr="001A13D8">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91656C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90C9F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044593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363D4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47DA985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&gt;=3800人</w:t>
            </w:r>
          </w:p>
        </w:tc>
        <w:tc>
          <w:tcPr>
            <w:tcW w:w="420" w:type="pct"/>
            <w:tcBorders>
              <w:top w:val="nil"/>
              <w:left w:val="nil"/>
              <w:bottom w:val="single" w:sz="4" w:space="0" w:color="auto"/>
              <w:right w:val="single" w:sz="4" w:space="0" w:color="auto"/>
            </w:tcBorders>
            <w:shd w:val="clear" w:color="auto" w:fill="auto"/>
            <w:vAlign w:val="center"/>
            <w:hideMark/>
          </w:tcPr>
          <w:p w14:paraId="2813856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=3800人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FF13F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51324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76D3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B9E2886" w14:textId="77777777" w:rsidR="009B46FD" w:rsidRPr="009B46FD" w:rsidRDefault="009B46FD" w:rsidP="009B46FD">
            <w:pPr>
              <w:widowControl/>
              <w:jc w:val="left"/>
              <w:rPr>
                <w:rFonts w:eastAsia="Times New Roman"/>
                <w:kern w:val="0"/>
                <w:sz w:val="20"/>
                <w:szCs w:val="20"/>
              </w:rPr>
            </w:pPr>
          </w:p>
        </w:tc>
      </w:tr>
      <w:tr w:rsidR="009B46FD" w:rsidRPr="009B46FD" w14:paraId="55CAD2DD"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AD4B0C9"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C8EBD1A"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AF95D1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763D76" w14:textId="7978FDA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4220B1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7B459E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8EA77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5F02BA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C870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根据当地居民需求，体检项目增加。</w:t>
            </w:r>
          </w:p>
        </w:tc>
        <w:tc>
          <w:tcPr>
            <w:tcW w:w="130" w:type="pct"/>
            <w:vAlign w:val="center"/>
            <w:hideMark/>
          </w:tcPr>
          <w:p w14:paraId="598170A2" w14:textId="77777777" w:rsidR="009B46FD" w:rsidRPr="009B46FD" w:rsidRDefault="009B46FD" w:rsidP="009B46FD">
            <w:pPr>
              <w:widowControl/>
              <w:jc w:val="left"/>
              <w:rPr>
                <w:rFonts w:eastAsia="Times New Roman"/>
                <w:kern w:val="0"/>
                <w:sz w:val="20"/>
                <w:szCs w:val="20"/>
              </w:rPr>
            </w:pPr>
          </w:p>
        </w:tc>
      </w:tr>
      <w:tr w:rsidR="009B46FD" w:rsidRPr="009B46FD" w14:paraId="6C688648"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61084438"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52E13AE"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3B5AC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84BE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3844B9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F7FFE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C4081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1BC63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507CE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1D3FB9C" w14:textId="77777777" w:rsidR="009B46FD" w:rsidRPr="009B46FD" w:rsidRDefault="009B46FD" w:rsidP="009B46FD">
            <w:pPr>
              <w:widowControl/>
              <w:jc w:val="left"/>
              <w:rPr>
                <w:rFonts w:eastAsia="Times New Roman"/>
                <w:kern w:val="0"/>
                <w:sz w:val="20"/>
                <w:szCs w:val="20"/>
              </w:rPr>
            </w:pPr>
          </w:p>
        </w:tc>
      </w:tr>
      <w:tr w:rsidR="009B46FD" w:rsidRPr="009B46FD" w14:paraId="394E511C"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0F466AE"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B13D1B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2603A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BFAE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069527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30B7B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A9D0F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6557B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6215D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5ED3D1D" w14:textId="77777777" w:rsidR="009B46FD" w:rsidRPr="009B46FD" w:rsidRDefault="009B46FD" w:rsidP="009B46FD">
            <w:pPr>
              <w:widowControl/>
              <w:jc w:val="left"/>
              <w:rPr>
                <w:rFonts w:eastAsia="Times New Roman"/>
                <w:kern w:val="0"/>
                <w:sz w:val="20"/>
                <w:szCs w:val="20"/>
              </w:rPr>
            </w:pPr>
          </w:p>
        </w:tc>
      </w:tr>
      <w:tr w:rsidR="009B46FD" w:rsidRPr="009B46FD" w14:paraId="1173A6AB"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C8A7545"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6C1803B"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86118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FD468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32873E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97D1F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02FA1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E5AAB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6DD5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BA91ABE" w14:textId="77777777" w:rsidR="009B46FD" w:rsidRPr="009B46FD" w:rsidRDefault="009B46FD" w:rsidP="009B46FD">
            <w:pPr>
              <w:widowControl/>
              <w:jc w:val="left"/>
              <w:rPr>
                <w:rFonts w:eastAsia="Times New Roman"/>
                <w:kern w:val="0"/>
                <w:sz w:val="20"/>
                <w:szCs w:val="20"/>
              </w:rPr>
            </w:pPr>
          </w:p>
        </w:tc>
      </w:tr>
      <w:tr w:rsidR="009B46FD" w:rsidRPr="009B46FD" w14:paraId="2CA7AA0B"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CCDB814"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B1B95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w:t>
            </w:r>
            <w:r w:rsidRPr="009B46FD">
              <w:rPr>
                <w:rFonts w:ascii="宋体" w:hAnsi="宋体" w:cs="宋体" w:hint="eastAsia"/>
                <w:color w:val="000000"/>
                <w:kern w:val="0"/>
                <w:sz w:val="20"/>
                <w:szCs w:val="20"/>
              </w:rPr>
              <w:lastRenderedPageBreak/>
              <w:t>标</w:t>
            </w:r>
          </w:p>
        </w:tc>
        <w:tc>
          <w:tcPr>
            <w:tcW w:w="297" w:type="pct"/>
            <w:tcBorders>
              <w:top w:val="nil"/>
              <w:left w:val="nil"/>
              <w:bottom w:val="single" w:sz="4" w:space="0" w:color="auto"/>
              <w:right w:val="single" w:sz="4" w:space="0" w:color="auto"/>
            </w:tcBorders>
            <w:shd w:val="clear" w:color="auto" w:fill="auto"/>
            <w:vAlign w:val="center"/>
            <w:hideMark/>
          </w:tcPr>
          <w:p w14:paraId="0C417A3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经济成</w:t>
            </w:r>
            <w:r w:rsidRPr="009B46FD">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F9E86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7C562E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113B539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=100元/人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C024E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F910A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519C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7F8537D" w14:textId="77777777" w:rsidR="009B46FD" w:rsidRPr="009B46FD" w:rsidRDefault="009B46FD" w:rsidP="009B46FD">
            <w:pPr>
              <w:widowControl/>
              <w:jc w:val="left"/>
              <w:rPr>
                <w:rFonts w:eastAsia="Times New Roman"/>
                <w:kern w:val="0"/>
                <w:sz w:val="20"/>
                <w:szCs w:val="20"/>
              </w:rPr>
            </w:pPr>
          </w:p>
        </w:tc>
      </w:tr>
      <w:tr w:rsidR="009B46FD" w:rsidRPr="009B46FD" w14:paraId="71831B69"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37333459"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26C17B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7D5C79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56504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辖区居民相关投诉率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5D52B9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9B6050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6EC1A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AB671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3478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C039BF7" w14:textId="77777777" w:rsidR="009B46FD" w:rsidRPr="009B46FD" w:rsidRDefault="009B46FD" w:rsidP="009B46FD">
            <w:pPr>
              <w:widowControl/>
              <w:jc w:val="left"/>
              <w:rPr>
                <w:rFonts w:eastAsia="Times New Roman"/>
                <w:kern w:val="0"/>
                <w:sz w:val="20"/>
                <w:szCs w:val="20"/>
              </w:rPr>
            </w:pPr>
          </w:p>
        </w:tc>
      </w:tr>
      <w:tr w:rsidR="009B46FD" w:rsidRPr="009B46FD" w14:paraId="1A69332B"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4DBF6C53"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3AB9C9F"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9A44B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00324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95E6C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2C3F6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2D476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BE22C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D98C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AE04FFB" w14:textId="77777777" w:rsidR="009B46FD" w:rsidRPr="009B46FD" w:rsidRDefault="009B46FD" w:rsidP="009B46FD">
            <w:pPr>
              <w:widowControl/>
              <w:jc w:val="left"/>
              <w:rPr>
                <w:rFonts w:eastAsia="Times New Roman"/>
                <w:kern w:val="0"/>
                <w:sz w:val="20"/>
                <w:szCs w:val="20"/>
              </w:rPr>
            </w:pPr>
          </w:p>
        </w:tc>
      </w:tr>
      <w:tr w:rsidR="009B46FD" w:rsidRPr="009B46FD" w14:paraId="3D3FC71C"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50DCAA13"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C7570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005FF6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7EAA9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26427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73EA4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928C9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CCE30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2EC24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5DFFED3" w14:textId="77777777" w:rsidR="009B46FD" w:rsidRPr="009B46FD" w:rsidRDefault="009B46FD" w:rsidP="009B46FD">
            <w:pPr>
              <w:widowControl/>
              <w:jc w:val="left"/>
              <w:rPr>
                <w:rFonts w:eastAsia="Times New Roman"/>
                <w:kern w:val="0"/>
                <w:sz w:val="20"/>
                <w:szCs w:val="20"/>
              </w:rPr>
            </w:pPr>
          </w:p>
        </w:tc>
      </w:tr>
      <w:tr w:rsidR="009B46FD" w:rsidRPr="009B46FD" w14:paraId="78111D0B"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52C64A92"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C27B53B"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A606B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4450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5ED7E5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B9B54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0FE5D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9651C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0002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67B0239" w14:textId="77777777" w:rsidR="009B46FD" w:rsidRPr="009B46FD" w:rsidRDefault="009B46FD" w:rsidP="009B46FD">
            <w:pPr>
              <w:widowControl/>
              <w:jc w:val="left"/>
              <w:rPr>
                <w:rFonts w:eastAsia="Times New Roman"/>
                <w:kern w:val="0"/>
                <w:sz w:val="20"/>
                <w:szCs w:val="20"/>
              </w:rPr>
            </w:pPr>
          </w:p>
        </w:tc>
      </w:tr>
      <w:tr w:rsidR="009B46FD" w:rsidRPr="009B46FD" w14:paraId="19102031"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4394351E"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7C69F22"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9D3B0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14936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6772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AF6F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157E6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428A6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94BF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37E8DBB" w14:textId="77777777" w:rsidR="009B46FD" w:rsidRPr="009B46FD" w:rsidRDefault="009B46FD" w:rsidP="009B46FD">
            <w:pPr>
              <w:widowControl/>
              <w:jc w:val="left"/>
              <w:rPr>
                <w:rFonts w:eastAsia="Times New Roman"/>
                <w:kern w:val="0"/>
                <w:sz w:val="20"/>
                <w:szCs w:val="20"/>
              </w:rPr>
            </w:pPr>
          </w:p>
        </w:tc>
      </w:tr>
      <w:tr w:rsidR="009B46FD" w:rsidRPr="009B46FD" w14:paraId="4806A679"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AAFC8CD"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4B721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608D6B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37BE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7F942C0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26AA2D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FF72F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8D447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B4F0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2761B6B" w14:textId="77777777" w:rsidR="009B46FD" w:rsidRPr="009B46FD" w:rsidRDefault="009B46FD" w:rsidP="009B46FD">
            <w:pPr>
              <w:widowControl/>
              <w:jc w:val="left"/>
              <w:rPr>
                <w:rFonts w:eastAsia="Times New Roman"/>
                <w:kern w:val="0"/>
                <w:sz w:val="20"/>
                <w:szCs w:val="20"/>
              </w:rPr>
            </w:pPr>
          </w:p>
        </w:tc>
      </w:tr>
      <w:tr w:rsidR="009B46FD" w:rsidRPr="009B46FD" w14:paraId="6243ABD9" w14:textId="77777777" w:rsidTr="001A13D8">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2D38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5BD1672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0B6FE5B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97.15分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CD6CE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9D8EE89" w14:textId="77777777" w:rsidR="009B46FD" w:rsidRPr="009B46FD" w:rsidRDefault="009B46FD" w:rsidP="009B46FD">
            <w:pPr>
              <w:widowControl/>
              <w:jc w:val="left"/>
              <w:rPr>
                <w:rFonts w:eastAsia="Times New Roman"/>
                <w:kern w:val="0"/>
                <w:sz w:val="20"/>
                <w:szCs w:val="20"/>
              </w:rPr>
            </w:pPr>
          </w:p>
        </w:tc>
      </w:tr>
    </w:tbl>
    <w:p w14:paraId="5BB51720"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39"/>
        <w:gridCol w:w="1784"/>
        <w:gridCol w:w="844"/>
        <w:gridCol w:w="564"/>
        <w:gridCol w:w="494"/>
        <w:gridCol w:w="243"/>
        <w:gridCol w:w="247"/>
        <w:gridCol w:w="288"/>
        <w:gridCol w:w="386"/>
        <w:gridCol w:w="383"/>
        <w:gridCol w:w="564"/>
        <w:gridCol w:w="220"/>
      </w:tblGrid>
      <w:tr w:rsidR="009B46FD" w:rsidRPr="009B46FD" w14:paraId="1532777B" w14:textId="77777777" w:rsidTr="001A13D8">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18AF3935"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lastRenderedPageBreak/>
              <w:t>项目支出绩效自评表</w:t>
            </w:r>
          </w:p>
        </w:tc>
      </w:tr>
      <w:tr w:rsidR="009B46FD" w:rsidRPr="009B46FD" w14:paraId="4353464B" w14:textId="77777777" w:rsidTr="001A13D8">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4C1E59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358E1CFC" w14:textId="77777777" w:rsidTr="001A13D8">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C74C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455" w:type="pct"/>
            <w:gridSpan w:val="12"/>
            <w:tcBorders>
              <w:top w:val="single" w:sz="4" w:space="0" w:color="auto"/>
              <w:left w:val="nil"/>
              <w:bottom w:val="single" w:sz="4" w:space="0" w:color="auto"/>
              <w:right w:val="single" w:sz="4" w:space="0" w:color="000000"/>
            </w:tcBorders>
            <w:shd w:val="clear" w:color="auto" w:fill="auto"/>
            <w:vAlign w:val="center"/>
            <w:hideMark/>
          </w:tcPr>
          <w:p w14:paraId="14D7CA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昌州财社[2023]27号 关于拨付2023年机关公共卫生服务补助项目州本级补助资金</w:t>
            </w:r>
          </w:p>
        </w:tc>
      </w:tr>
      <w:tr w:rsidR="009B46FD" w:rsidRPr="009B46FD" w14:paraId="181FA0FA" w14:textId="77777777" w:rsidTr="001A13D8">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AB8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917" w:type="pct"/>
            <w:gridSpan w:val="5"/>
            <w:tcBorders>
              <w:top w:val="single" w:sz="4" w:space="0" w:color="auto"/>
              <w:left w:val="nil"/>
              <w:bottom w:val="single" w:sz="4" w:space="0" w:color="auto"/>
              <w:right w:val="single" w:sz="4" w:space="0" w:color="auto"/>
            </w:tcBorders>
            <w:shd w:val="clear" w:color="auto" w:fill="auto"/>
            <w:vAlign w:val="center"/>
            <w:hideMark/>
          </w:tcPr>
          <w:p w14:paraId="589169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木垒县东城镇卫生院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5D7E58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532045B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木垒县东城镇卫生院</w:t>
            </w:r>
          </w:p>
        </w:tc>
      </w:tr>
      <w:tr w:rsidR="009B46FD" w:rsidRPr="009B46FD" w14:paraId="4248CF0B" w14:textId="77777777" w:rsidTr="001A13D8">
        <w:trPr>
          <w:gridAfter w:val="1"/>
          <w:wAfter w:w="129" w:type="pct"/>
          <w:trHeight w:val="520"/>
        </w:trPr>
        <w:tc>
          <w:tcPr>
            <w:tcW w:w="4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F57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1A7640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459FF7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24E792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62E6EC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01D07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4A5A48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61A642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53D2D287" w14:textId="77777777" w:rsidTr="001A13D8">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7E3BB681" w14:textId="77777777" w:rsidR="009B46FD" w:rsidRPr="009B46FD" w:rsidRDefault="009B46FD" w:rsidP="009B46FD">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53D567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3CE039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0.73</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010F23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0.73</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3CD50C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0.73</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448CBB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7BD098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7A240B4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3B55C8AC" w14:textId="77777777" w:rsidTr="001A13D8">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59E3768F" w14:textId="77777777" w:rsidR="009B46FD" w:rsidRPr="009B46FD" w:rsidRDefault="009B46FD" w:rsidP="009B46FD">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06482CE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19EF9B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0.73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1837A6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0.73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29EB8B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0.73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4C5F5A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1261D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2E3827A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D1AAA9A" w14:textId="77777777" w:rsidTr="001A13D8">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343720B8" w14:textId="77777777" w:rsidR="009B46FD" w:rsidRPr="009B46FD" w:rsidRDefault="009B46FD" w:rsidP="009B46FD">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41EF07F6" w14:textId="4A904CE1"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1056" w:type="pct"/>
            <w:tcBorders>
              <w:top w:val="nil"/>
              <w:left w:val="nil"/>
              <w:bottom w:val="single" w:sz="4" w:space="0" w:color="auto"/>
              <w:right w:val="single" w:sz="4" w:space="0" w:color="auto"/>
            </w:tcBorders>
            <w:shd w:val="clear" w:color="auto" w:fill="auto"/>
            <w:vAlign w:val="center"/>
            <w:hideMark/>
          </w:tcPr>
          <w:p w14:paraId="0A114F66" w14:textId="2B1562C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551FA62A" w14:textId="1356AF46"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3A36763F" w14:textId="22DBEE82"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66312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31C2BFE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17492B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0554F2A9" w14:textId="77777777" w:rsidTr="001A13D8">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330FD9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020D1C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4BFEB4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1059589F" w14:textId="77777777" w:rsidTr="001A13D8">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26EE02DB" w14:textId="77777777" w:rsidR="009B46FD" w:rsidRPr="009B46FD" w:rsidRDefault="009B46FD" w:rsidP="009B46FD">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13F04DA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04DF94B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9B46FD" w:rsidRPr="009B46FD" w14:paraId="5FDF8741" w14:textId="77777777" w:rsidTr="001A13D8">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4EA996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AF871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813E3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23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BDE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289D8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D360BB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6D14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BDE6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50B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0C4C158E" w14:textId="77777777" w:rsidTr="001A13D8">
        <w:trPr>
          <w:trHeight w:val="280"/>
        </w:trPr>
        <w:tc>
          <w:tcPr>
            <w:tcW w:w="208" w:type="pct"/>
            <w:vMerge/>
            <w:tcBorders>
              <w:top w:val="nil"/>
              <w:left w:val="single" w:sz="4" w:space="0" w:color="auto"/>
              <w:bottom w:val="single" w:sz="4" w:space="0" w:color="auto"/>
              <w:right w:val="single" w:sz="4" w:space="0" w:color="auto"/>
            </w:tcBorders>
            <w:vAlign w:val="center"/>
            <w:hideMark/>
          </w:tcPr>
          <w:p w14:paraId="1D54BAA8"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689840A"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49B58A2" w14:textId="77777777" w:rsidR="009B46FD" w:rsidRPr="009B46FD" w:rsidRDefault="009B46FD" w:rsidP="009B46FD">
            <w:pPr>
              <w:widowControl/>
              <w:jc w:val="left"/>
              <w:rPr>
                <w:rFonts w:ascii="宋体" w:hAnsi="宋体" w:cs="宋体" w:hint="eastAsia"/>
                <w:color w:val="000000"/>
                <w:kern w:val="0"/>
                <w:sz w:val="20"/>
                <w:szCs w:val="20"/>
              </w:rPr>
            </w:pPr>
          </w:p>
        </w:tc>
        <w:tc>
          <w:tcPr>
            <w:tcW w:w="2379" w:type="pct"/>
            <w:gridSpan w:val="3"/>
            <w:vMerge/>
            <w:tcBorders>
              <w:top w:val="single" w:sz="4" w:space="0" w:color="auto"/>
              <w:left w:val="single" w:sz="4" w:space="0" w:color="auto"/>
              <w:bottom w:val="single" w:sz="4" w:space="0" w:color="auto"/>
              <w:right w:val="single" w:sz="4" w:space="0" w:color="auto"/>
            </w:tcBorders>
            <w:vAlign w:val="center"/>
            <w:hideMark/>
          </w:tcPr>
          <w:p w14:paraId="06A4395D" w14:textId="77777777" w:rsidR="009B46FD" w:rsidRPr="009B46FD" w:rsidRDefault="009B46FD" w:rsidP="009B46FD">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653957A9" w14:textId="77777777" w:rsidR="009B46FD" w:rsidRPr="009B46FD" w:rsidRDefault="009B46FD" w:rsidP="009B46FD">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3E4D50B" w14:textId="77777777" w:rsidR="009B46FD" w:rsidRPr="009B46FD" w:rsidRDefault="009B46FD" w:rsidP="009B46FD">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5CCE015A" w14:textId="77777777" w:rsidR="009B46FD" w:rsidRPr="009B46FD" w:rsidRDefault="009B46FD" w:rsidP="009B46FD">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6616CB49" w14:textId="77777777" w:rsidR="009B46FD" w:rsidRPr="009B46FD" w:rsidRDefault="009B46FD" w:rsidP="009B46FD">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13819773" w14:textId="77777777" w:rsidR="009B46FD" w:rsidRPr="009B46FD" w:rsidRDefault="009B46FD" w:rsidP="009B46FD">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6D9BC7C7"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1B1A07DF" w14:textId="77777777" w:rsidTr="001A13D8">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DE3B0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w:t>
            </w:r>
            <w:r w:rsidRPr="009B46FD">
              <w:rPr>
                <w:rFonts w:ascii="宋体" w:hAnsi="宋体" w:cs="宋体" w:hint="eastAsia"/>
                <w:color w:val="000000"/>
                <w:kern w:val="0"/>
                <w:sz w:val="20"/>
                <w:szCs w:val="20"/>
              </w:rPr>
              <w:lastRenderedPageBreak/>
              <w:t>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2FA800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产出指标</w:t>
            </w:r>
          </w:p>
        </w:tc>
        <w:tc>
          <w:tcPr>
            <w:tcW w:w="208" w:type="pct"/>
            <w:tcBorders>
              <w:top w:val="nil"/>
              <w:left w:val="nil"/>
              <w:bottom w:val="single" w:sz="4" w:space="0" w:color="auto"/>
              <w:right w:val="single" w:sz="4" w:space="0" w:color="auto"/>
            </w:tcBorders>
            <w:shd w:val="clear" w:color="auto" w:fill="auto"/>
            <w:vAlign w:val="center"/>
            <w:hideMark/>
          </w:tcPr>
          <w:p w14:paraId="5F0F3B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699F7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7D17C1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=777人</w:t>
            </w:r>
          </w:p>
        </w:tc>
        <w:tc>
          <w:tcPr>
            <w:tcW w:w="289" w:type="pct"/>
            <w:tcBorders>
              <w:top w:val="nil"/>
              <w:left w:val="nil"/>
              <w:bottom w:val="single" w:sz="4" w:space="0" w:color="auto"/>
              <w:right w:val="single" w:sz="4" w:space="0" w:color="auto"/>
            </w:tcBorders>
            <w:shd w:val="clear" w:color="auto" w:fill="auto"/>
            <w:vAlign w:val="center"/>
            <w:hideMark/>
          </w:tcPr>
          <w:p w14:paraId="137544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4D0ECA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E130D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C040F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2CA6F3B" w14:textId="77777777" w:rsidR="009B46FD" w:rsidRPr="009B46FD" w:rsidRDefault="009B46FD" w:rsidP="009B46FD">
            <w:pPr>
              <w:widowControl/>
              <w:jc w:val="left"/>
              <w:rPr>
                <w:rFonts w:eastAsia="Times New Roman"/>
                <w:kern w:val="0"/>
                <w:sz w:val="20"/>
                <w:szCs w:val="20"/>
              </w:rPr>
            </w:pPr>
          </w:p>
        </w:tc>
      </w:tr>
      <w:tr w:rsidR="009B46FD" w:rsidRPr="009B46FD" w14:paraId="7E87426F"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50ACBCE5"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DD77097"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D070AB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w:t>
            </w:r>
            <w:r w:rsidRPr="009B46FD">
              <w:rPr>
                <w:rFonts w:ascii="宋体" w:hAnsi="宋体" w:cs="宋体" w:hint="eastAsia"/>
                <w:color w:val="000000"/>
                <w:kern w:val="0"/>
                <w:sz w:val="20"/>
                <w:szCs w:val="20"/>
              </w:rPr>
              <w:lastRenderedPageBreak/>
              <w:t>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32578F"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5055DD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=48人</w:t>
            </w:r>
          </w:p>
        </w:tc>
        <w:tc>
          <w:tcPr>
            <w:tcW w:w="289" w:type="pct"/>
            <w:tcBorders>
              <w:top w:val="nil"/>
              <w:left w:val="nil"/>
              <w:bottom w:val="single" w:sz="4" w:space="0" w:color="auto"/>
              <w:right w:val="single" w:sz="4" w:space="0" w:color="auto"/>
            </w:tcBorders>
            <w:shd w:val="clear" w:color="auto" w:fill="auto"/>
            <w:vAlign w:val="center"/>
            <w:hideMark/>
          </w:tcPr>
          <w:p w14:paraId="09185A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6548D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4C39AB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F1451A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流动人口增多，迁移人</w:t>
            </w:r>
            <w:r w:rsidRPr="009B46FD">
              <w:rPr>
                <w:rFonts w:ascii="宋体" w:hAnsi="宋体" w:cs="宋体" w:hint="eastAsia"/>
                <w:color w:val="000000"/>
                <w:kern w:val="0"/>
                <w:sz w:val="20"/>
                <w:szCs w:val="20"/>
              </w:rPr>
              <w:lastRenderedPageBreak/>
              <w:t>口增加</w:t>
            </w:r>
          </w:p>
        </w:tc>
        <w:tc>
          <w:tcPr>
            <w:tcW w:w="129" w:type="pct"/>
            <w:vAlign w:val="center"/>
            <w:hideMark/>
          </w:tcPr>
          <w:p w14:paraId="198E2DFF" w14:textId="77777777" w:rsidR="009B46FD" w:rsidRPr="009B46FD" w:rsidRDefault="009B46FD" w:rsidP="009B46FD">
            <w:pPr>
              <w:widowControl/>
              <w:jc w:val="left"/>
              <w:rPr>
                <w:rFonts w:eastAsia="Times New Roman"/>
                <w:kern w:val="0"/>
                <w:sz w:val="20"/>
                <w:szCs w:val="20"/>
              </w:rPr>
            </w:pPr>
          </w:p>
        </w:tc>
      </w:tr>
      <w:tr w:rsidR="009B46FD" w:rsidRPr="009B46FD" w14:paraId="770C8E3C"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60CA25F"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DBDEEB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A7B41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819BF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484858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=244人</w:t>
            </w:r>
          </w:p>
        </w:tc>
        <w:tc>
          <w:tcPr>
            <w:tcW w:w="289" w:type="pct"/>
            <w:tcBorders>
              <w:top w:val="nil"/>
              <w:left w:val="nil"/>
              <w:bottom w:val="single" w:sz="4" w:space="0" w:color="auto"/>
              <w:right w:val="single" w:sz="4" w:space="0" w:color="auto"/>
            </w:tcBorders>
            <w:shd w:val="clear" w:color="auto" w:fill="auto"/>
            <w:vAlign w:val="center"/>
            <w:hideMark/>
          </w:tcPr>
          <w:p w14:paraId="1A873C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117D0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9A21DA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1.32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B57CE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流动人口增多，迁移人口增加</w:t>
            </w:r>
          </w:p>
        </w:tc>
        <w:tc>
          <w:tcPr>
            <w:tcW w:w="129" w:type="pct"/>
            <w:vAlign w:val="center"/>
            <w:hideMark/>
          </w:tcPr>
          <w:p w14:paraId="72991D79" w14:textId="77777777" w:rsidR="009B46FD" w:rsidRPr="009B46FD" w:rsidRDefault="009B46FD" w:rsidP="009B46FD">
            <w:pPr>
              <w:widowControl/>
              <w:jc w:val="left"/>
              <w:rPr>
                <w:rFonts w:eastAsia="Times New Roman"/>
                <w:kern w:val="0"/>
                <w:sz w:val="20"/>
                <w:szCs w:val="20"/>
              </w:rPr>
            </w:pPr>
          </w:p>
        </w:tc>
      </w:tr>
      <w:tr w:rsidR="009B46FD" w:rsidRPr="009B46FD" w14:paraId="43AB7780"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7B98790"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3926B37"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327F6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3787D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0062CBA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692B84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5969D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30FB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81F98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F2398D8" w14:textId="77777777" w:rsidR="009B46FD" w:rsidRPr="009B46FD" w:rsidRDefault="009B46FD" w:rsidP="009B46FD">
            <w:pPr>
              <w:widowControl/>
              <w:jc w:val="left"/>
              <w:rPr>
                <w:rFonts w:eastAsia="Times New Roman"/>
                <w:kern w:val="0"/>
                <w:sz w:val="20"/>
                <w:szCs w:val="20"/>
              </w:rPr>
            </w:pPr>
          </w:p>
        </w:tc>
      </w:tr>
      <w:tr w:rsidR="009B46FD" w:rsidRPr="009B46FD" w14:paraId="23D1ED83"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4144C08"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9B5A347"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845A2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77DBD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7B38E0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500A81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E213D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C4531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58460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281ACE0" w14:textId="77777777" w:rsidR="009B46FD" w:rsidRPr="009B46FD" w:rsidRDefault="009B46FD" w:rsidP="009B46FD">
            <w:pPr>
              <w:widowControl/>
              <w:jc w:val="left"/>
              <w:rPr>
                <w:rFonts w:eastAsia="Times New Roman"/>
                <w:kern w:val="0"/>
                <w:sz w:val="20"/>
                <w:szCs w:val="20"/>
              </w:rPr>
            </w:pPr>
          </w:p>
        </w:tc>
      </w:tr>
      <w:tr w:rsidR="009B46FD" w:rsidRPr="009B46FD" w14:paraId="497891F3"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47916FCA"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17A70E0"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14908B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FDE9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0C6B5B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0D9159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C26DB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9BDFD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8A0FA7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2B589E9" w14:textId="77777777" w:rsidR="009B46FD" w:rsidRPr="009B46FD" w:rsidRDefault="009B46FD" w:rsidP="009B46FD">
            <w:pPr>
              <w:widowControl/>
              <w:jc w:val="left"/>
              <w:rPr>
                <w:rFonts w:eastAsia="Times New Roman"/>
                <w:kern w:val="0"/>
                <w:sz w:val="20"/>
                <w:szCs w:val="20"/>
              </w:rPr>
            </w:pPr>
          </w:p>
        </w:tc>
      </w:tr>
      <w:tr w:rsidR="009B46FD" w:rsidRPr="009B46FD" w14:paraId="05884B21"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183FD1B"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F91C8E1"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6D431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C81A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指标4：孕产妇健康管理率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4A55D5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59E206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F2C0CE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7F74A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4F457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CDEAC63" w14:textId="77777777" w:rsidR="009B46FD" w:rsidRPr="009B46FD" w:rsidRDefault="009B46FD" w:rsidP="009B46FD">
            <w:pPr>
              <w:widowControl/>
              <w:jc w:val="left"/>
              <w:rPr>
                <w:rFonts w:eastAsia="Times New Roman"/>
                <w:kern w:val="0"/>
                <w:sz w:val="20"/>
                <w:szCs w:val="20"/>
              </w:rPr>
            </w:pPr>
          </w:p>
        </w:tc>
      </w:tr>
      <w:tr w:rsidR="009B46FD" w:rsidRPr="009B46FD" w14:paraId="195DC4A2"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58B6D986"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9C3CDC8"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7BA65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BEC6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4E38C0D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724B1CD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69F81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02EB0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A3D6F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1F83032" w14:textId="77777777" w:rsidR="009B46FD" w:rsidRPr="009B46FD" w:rsidRDefault="009B46FD" w:rsidP="009B46FD">
            <w:pPr>
              <w:widowControl/>
              <w:jc w:val="left"/>
              <w:rPr>
                <w:rFonts w:eastAsia="Times New Roman"/>
                <w:kern w:val="0"/>
                <w:sz w:val="20"/>
                <w:szCs w:val="20"/>
              </w:rPr>
            </w:pPr>
          </w:p>
        </w:tc>
      </w:tr>
      <w:tr w:rsidR="009B46FD" w:rsidRPr="009B46FD" w14:paraId="2F867620"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D4D45DB"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87DB59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9ABD2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722E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2FC317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6A5B997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71B5E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0116A0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71DF3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3257856" w14:textId="77777777" w:rsidR="009B46FD" w:rsidRPr="009B46FD" w:rsidRDefault="009B46FD" w:rsidP="009B46FD">
            <w:pPr>
              <w:widowControl/>
              <w:jc w:val="left"/>
              <w:rPr>
                <w:rFonts w:eastAsia="Times New Roman"/>
                <w:kern w:val="0"/>
                <w:sz w:val="20"/>
                <w:szCs w:val="20"/>
              </w:rPr>
            </w:pPr>
          </w:p>
        </w:tc>
      </w:tr>
      <w:tr w:rsidR="009B46FD" w:rsidRPr="009B46FD" w14:paraId="4574CFA5"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546E7F4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E154525"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10A76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6E399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64A367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6BBA76E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B70C2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FDBE9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2A377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24394E12" w14:textId="77777777" w:rsidR="009B46FD" w:rsidRPr="009B46FD" w:rsidRDefault="009B46FD" w:rsidP="009B46FD">
            <w:pPr>
              <w:widowControl/>
              <w:jc w:val="left"/>
              <w:rPr>
                <w:rFonts w:eastAsia="Times New Roman"/>
                <w:kern w:val="0"/>
                <w:sz w:val="20"/>
                <w:szCs w:val="20"/>
              </w:rPr>
            </w:pPr>
          </w:p>
        </w:tc>
      </w:tr>
      <w:tr w:rsidR="009B46FD" w:rsidRPr="009B46FD" w14:paraId="76DA3200"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D4ED53E"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4577F5E"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BBE1C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63D4A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4BE16E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22502D0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8DD19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5224C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FCCEE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13F3463C" w14:textId="77777777" w:rsidR="009B46FD" w:rsidRPr="009B46FD" w:rsidRDefault="009B46FD" w:rsidP="009B46FD">
            <w:pPr>
              <w:widowControl/>
              <w:jc w:val="left"/>
              <w:rPr>
                <w:rFonts w:eastAsia="Times New Roman"/>
                <w:kern w:val="0"/>
                <w:sz w:val="20"/>
                <w:szCs w:val="20"/>
              </w:rPr>
            </w:pPr>
          </w:p>
        </w:tc>
      </w:tr>
      <w:tr w:rsidR="009B46FD" w:rsidRPr="009B46FD" w14:paraId="0E6B13CA"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BBD31C6"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42B3181"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816DA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CF531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4FB3A7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3A2A9C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FCA36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BA9E8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058D8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0B7E7C16" w14:textId="77777777" w:rsidR="009B46FD" w:rsidRPr="009B46FD" w:rsidRDefault="009B46FD" w:rsidP="009B46FD">
            <w:pPr>
              <w:widowControl/>
              <w:jc w:val="left"/>
              <w:rPr>
                <w:rFonts w:eastAsia="Times New Roman"/>
                <w:kern w:val="0"/>
                <w:sz w:val="20"/>
                <w:szCs w:val="20"/>
              </w:rPr>
            </w:pPr>
          </w:p>
        </w:tc>
      </w:tr>
      <w:tr w:rsidR="009B46FD" w:rsidRPr="009B46FD" w14:paraId="02D1D411"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CE2DDE9"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6680FF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138FB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w:t>
            </w:r>
            <w:r w:rsidRPr="009B46FD">
              <w:rPr>
                <w:rFonts w:ascii="宋体" w:hAnsi="宋体" w:cs="宋体" w:hint="eastAsia"/>
                <w:color w:val="000000"/>
                <w:kern w:val="0"/>
                <w:sz w:val="20"/>
                <w:szCs w:val="20"/>
              </w:rPr>
              <w:lastRenderedPageBreak/>
              <w:t>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1355A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7AC8B5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w:t>
            </w:r>
            <w:r w:rsidRPr="009B46FD">
              <w:rPr>
                <w:rFonts w:ascii="宋体" w:hAnsi="宋体" w:cs="宋体" w:hint="eastAsia"/>
                <w:color w:val="000000"/>
                <w:kern w:val="0"/>
                <w:sz w:val="20"/>
                <w:szCs w:val="20"/>
              </w:rPr>
              <w:lastRenderedPageBreak/>
              <w:t>月</w:t>
            </w:r>
          </w:p>
        </w:tc>
        <w:tc>
          <w:tcPr>
            <w:tcW w:w="289" w:type="pct"/>
            <w:tcBorders>
              <w:top w:val="nil"/>
              <w:left w:val="nil"/>
              <w:bottom w:val="single" w:sz="4" w:space="0" w:color="auto"/>
              <w:right w:val="single" w:sz="4" w:space="0" w:color="auto"/>
            </w:tcBorders>
            <w:shd w:val="clear" w:color="auto" w:fill="auto"/>
            <w:vAlign w:val="center"/>
            <w:hideMark/>
          </w:tcPr>
          <w:p w14:paraId="00EFF8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=12%</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10E20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609DE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3A7E2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AAABAEB" w14:textId="77777777" w:rsidR="009B46FD" w:rsidRPr="009B46FD" w:rsidRDefault="009B46FD" w:rsidP="009B46FD">
            <w:pPr>
              <w:widowControl/>
              <w:jc w:val="left"/>
              <w:rPr>
                <w:rFonts w:eastAsia="Times New Roman"/>
                <w:kern w:val="0"/>
                <w:sz w:val="20"/>
                <w:szCs w:val="20"/>
              </w:rPr>
            </w:pPr>
          </w:p>
        </w:tc>
      </w:tr>
      <w:tr w:rsidR="009B46FD" w:rsidRPr="009B46FD" w14:paraId="67E42A35"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46C14C0B"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08F20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08" w:type="pct"/>
            <w:tcBorders>
              <w:top w:val="nil"/>
              <w:left w:val="nil"/>
              <w:bottom w:val="single" w:sz="4" w:space="0" w:color="auto"/>
              <w:right w:val="single" w:sz="4" w:space="0" w:color="auto"/>
            </w:tcBorders>
            <w:shd w:val="clear" w:color="auto" w:fill="auto"/>
            <w:vAlign w:val="center"/>
            <w:hideMark/>
          </w:tcPr>
          <w:p w14:paraId="0DEC60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4894DF"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3B83FC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≤60元/人</w:t>
            </w:r>
          </w:p>
        </w:tc>
        <w:tc>
          <w:tcPr>
            <w:tcW w:w="289" w:type="pct"/>
            <w:tcBorders>
              <w:top w:val="nil"/>
              <w:left w:val="nil"/>
              <w:bottom w:val="single" w:sz="4" w:space="0" w:color="auto"/>
              <w:right w:val="single" w:sz="4" w:space="0" w:color="auto"/>
            </w:tcBorders>
            <w:shd w:val="clear" w:color="auto" w:fill="auto"/>
            <w:vAlign w:val="center"/>
            <w:hideMark/>
          </w:tcPr>
          <w:p w14:paraId="5172EA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09AB9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AC808F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70C2C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90B0C4F" w14:textId="77777777" w:rsidR="009B46FD" w:rsidRPr="009B46FD" w:rsidRDefault="009B46FD" w:rsidP="009B46FD">
            <w:pPr>
              <w:widowControl/>
              <w:jc w:val="left"/>
              <w:rPr>
                <w:rFonts w:eastAsia="Times New Roman"/>
                <w:kern w:val="0"/>
                <w:sz w:val="20"/>
                <w:szCs w:val="20"/>
              </w:rPr>
            </w:pPr>
          </w:p>
        </w:tc>
      </w:tr>
      <w:tr w:rsidR="009B46FD" w:rsidRPr="009B46FD" w14:paraId="08A81B5F"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7342898"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70613ED"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F375A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B377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指标1：被管理者相关投诉率</w:t>
            </w:r>
          </w:p>
        </w:tc>
        <w:tc>
          <w:tcPr>
            <w:tcW w:w="330" w:type="pct"/>
            <w:tcBorders>
              <w:top w:val="nil"/>
              <w:left w:val="nil"/>
              <w:bottom w:val="single" w:sz="4" w:space="0" w:color="auto"/>
              <w:right w:val="single" w:sz="4" w:space="0" w:color="auto"/>
            </w:tcBorders>
            <w:shd w:val="clear" w:color="auto" w:fill="auto"/>
            <w:vAlign w:val="center"/>
            <w:hideMark/>
          </w:tcPr>
          <w:p w14:paraId="12AC67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7B167E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909B22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404DF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9FC678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31DC8AA" w14:textId="77777777" w:rsidR="009B46FD" w:rsidRPr="009B46FD" w:rsidRDefault="009B46FD" w:rsidP="009B46FD">
            <w:pPr>
              <w:widowControl/>
              <w:jc w:val="left"/>
              <w:rPr>
                <w:rFonts w:eastAsia="Times New Roman"/>
                <w:kern w:val="0"/>
                <w:sz w:val="20"/>
                <w:szCs w:val="20"/>
              </w:rPr>
            </w:pPr>
          </w:p>
        </w:tc>
      </w:tr>
      <w:tr w:rsidR="009B46FD" w:rsidRPr="009B46FD" w14:paraId="64E5E82D"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42EB76C"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F3F6EA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F8483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7FA1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02010DF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7D822BA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5D26F5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506C9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05A08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8F688AB" w14:textId="77777777" w:rsidR="009B46FD" w:rsidRPr="009B46FD" w:rsidRDefault="009B46FD" w:rsidP="009B46FD">
            <w:pPr>
              <w:widowControl/>
              <w:jc w:val="left"/>
              <w:rPr>
                <w:rFonts w:eastAsia="Times New Roman"/>
                <w:kern w:val="0"/>
                <w:sz w:val="20"/>
                <w:szCs w:val="20"/>
              </w:rPr>
            </w:pPr>
          </w:p>
        </w:tc>
      </w:tr>
      <w:tr w:rsidR="009B46FD" w:rsidRPr="009B46FD" w14:paraId="5F18ADF9"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6309014E"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B83E9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3EB2D6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D1963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C7D5E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10ACB02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BEDC1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B179C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3DBE8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675C523" w14:textId="77777777" w:rsidR="009B46FD" w:rsidRPr="009B46FD" w:rsidRDefault="009B46FD" w:rsidP="009B46FD">
            <w:pPr>
              <w:widowControl/>
              <w:jc w:val="left"/>
              <w:rPr>
                <w:rFonts w:eastAsia="Times New Roman"/>
                <w:kern w:val="0"/>
                <w:sz w:val="20"/>
                <w:szCs w:val="20"/>
              </w:rPr>
            </w:pPr>
          </w:p>
        </w:tc>
      </w:tr>
      <w:tr w:rsidR="009B46FD" w:rsidRPr="009B46FD" w14:paraId="36DB96DF"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50D716A0"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68BEAEA"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0BFF7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0806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7FCAA0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1B8D40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4E8A27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BAD76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8AA49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07C54B04" w14:textId="77777777" w:rsidR="009B46FD" w:rsidRPr="009B46FD" w:rsidRDefault="009B46FD" w:rsidP="009B46FD">
            <w:pPr>
              <w:widowControl/>
              <w:jc w:val="left"/>
              <w:rPr>
                <w:rFonts w:eastAsia="Times New Roman"/>
                <w:kern w:val="0"/>
                <w:sz w:val="20"/>
                <w:szCs w:val="20"/>
              </w:rPr>
            </w:pPr>
          </w:p>
        </w:tc>
      </w:tr>
      <w:tr w:rsidR="009B46FD" w:rsidRPr="009B46FD" w14:paraId="2BD210EB"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137A841"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F3E84C6"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C78A4D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59220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357B306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51FD7CD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4AA59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62952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A481B1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B44DCA9" w14:textId="77777777" w:rsidR="009B46FD" w:rsidRPr="009B46FD" w:rsidRDefault="009B46FD" w:rsidP="009B46FD">
            <w:pPr>
              <w:widowControl/>
              <w:jc w:val="left"/>
              <w:rPr>
                <w:rFonts w:eastAsia="Times New Roman"/>
                <w:kern w:val="0"/>
                <w:sz w:val="20"/>
                <w:szCs w:val="20"/>
              </w:rPr>
            </w:pPr>
          </w:p>
        </w:tc>
      </w:tr>
      <w:tr w:rsidR="009B46FD" w:rsidRPr="009B46FD" w14:paraId="3176D79B"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4DFD2D3"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9A7BF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035BD3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4AAB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37D65E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3604EE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62CA8B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A5209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842EE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2AC3B801" w14:textId="77777777" w:rsidR="009B46FD" w:rsidRPr="009B46FD" w:rsidRDefault="009B46FD" w:rsidP="009B46FD">
            <w:pPr>
              <w:widowControl/>
              <w:jc w:val="left"/>
              <w:rPr>
                <w:rFonts w:eastAsia="Times New Roman"/>
                <w:kern w:val="0"/>
                <w:sz w:val="20"/>
                <w:szCs w:val="20"/>
              </w:rPr>
            </w:pPr>
          </w:p>
        </w:tc>
      </w:tr>
      <w:tr w:rsidR="009B46FD" w:rsidRPr="009B46FD" w14:paraId="7A766416" w14:textId="77777777" w:rsidTr="001A13D8">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3A15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4A5B629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2EE192F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97.32分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ED1023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534E35E5" w14:textId="77777777" w:rsidR="009B46FD" w:rsidRPr="009B46FD" w:rsidRDefault="009B46FD" w:rsidP="009B46FD">
            <w:pPr>
              <w:widowControl/>
              <w:jc w:val="left"/>
              <w:rPr>
                <w:rFonts w:eastAsia="Times New Roman"/>
                <w:kern w:val="0"/>
                <w:sz w:val="20"/>
                <w:szCs w:val="20"/>
              </w:rPr>
            </w:pPr>
          </w:p>
        </w:tc>
      </w:tr>
    </w:tbl>
    <w:p w14:paraId="2B9CC23C"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5"/>
        <w:gridCol w:w="605"/>
        <w:gridCol w:w="816"/>
        <w:gridCol w:w="716"/>
        <w:gridCol w:w="269"/>
        <w:gridCol w:w="322"/>
        <w:gridCol w:w="419"/>
        <w:gridCol w:w="429"/>
        <w:gridCol w:w="489"/>
        <w:gridCol w:w="718"/>
        <w:gridCol w:w="222"/>
      </w:tblGrid>
      <w:tr w:rsidR="009B46FD" w:rsidRPr="009B46FD" w14:paraId="4B26338A"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E22159"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335CA921"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39417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62BC4DC9" w14:textId="77777777" w:rsidTr="001A13D8">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11E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659365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关于拨付2023年15-64岁体检经费的方案项目11.17万元</w:t>
            </w:r>
          </w:p>
        </w:tc>
      </w:tr>
      <w:tr w:rsidR="009B46FD" w:rsidRPr="009B46FD" w14:paraId="249F8D4C" w14:textId="77777777" w:rsidTr="001A13D8">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0FE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5A36E0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64E99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107647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745D0B0E" w14:textId="77777777" w:rsidTr="001A13D8">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C6E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A36988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2B85AD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252BF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B844F5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1DE3AB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24739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18708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48E9B877"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307E1704"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7045C2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3F52F8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11.17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D1705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11.17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73BFB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11.17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433EDAC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D5BAAC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0B488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14227DF0"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4956875E"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17940E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26048B9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11.17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76B2F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11.17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6142FD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11.17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4F7D44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3B1D9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8F6839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BA80902"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30FAC29B"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1F087C51" w14:textId="259FDBA5"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566" w:type="pct"/>
            <w:tcBorders>
              <w:top w:val="nil"/>
              <w:left w:val="nil"/>
              <w:bottom w:val="single" w:sz="4" w:space="0" w:color="auto"/>
              <w:right w:val="single" w:sz="4" w:space="0" w:color="auto"/>
            </w:tcBorders>
            <w:shd w:val="clear" w:color="auto" w:fill="auto"/>
            <w:vAlign w:val="center"/>
            <w:hideMark/>
          </w:tcPr>
          <w:p w14:paraId="2395F842" w14:textId="7E8A9332"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B61C4BB" w14:textId="548C2DB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0C52217" w14:textId="7794AD14"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25B96B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56D42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9B30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14B8AB0D" w14:textId="77777777" w:rsidTr="001A13D8">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286E84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32E180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100116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29391BC6" w14:textId="77777777" w:rsidTr="001A13D8">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0B86C487" w14:textId="77777777" w:rsidR="009B46FD" w:rsidRPr="009B46FD" w:rsidRDefault="009B46FD" w:rsidP="009B46FD">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4C2E285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关于拨付2023年15-64岁体检经费的方案项目，东城镇卫生院使用全民体检补助资金11.17万元，实施居民免费健康体检活动，扎实推进医疗惠民工程，进一步提高基层公共卫生服务能力，保障群众身心健康。"</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21CF4FE7" w14:textId="139B84E6"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该项目已完成居民健康档案规范化电子档案管理人数3800人，全民健康体检项目11项，按时完成3800人体检，保证木垒县东城镇居民人人享有基本公共卫生服务，使城乡居民生活质量和健康水平显著提高</w:t>
            </w:r>
          </w:p>
        </w:tc>
      </w:tr>
      <w:tr w:rsidR="009B46FD" w:rsidRPr="009B46FD" w14:paraId="79BE712D" w14:textId="77777777" w:rsidTr="001A13D8">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EEB400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2039F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0FF9F8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C034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4A6BD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BB9B6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374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0D0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9A6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3C5D249C" w14:textId="77777777" w:rsidTr="001A13D8">
        <w:trPr>
          <w:trHeight w:val="280"/>
        </w:trPr>
        <w:tc>
          <w:tcPr>
            <w:tcW w:w="294" w:type="pct"/>
            <w:vMerge/>
            <w:tcBorders>
              <w:top w:val="nil"/>
              <w:left w:val="single" w:sz="4" w:space="0" w:color="auto"/>
              <w:bottom w:val="single" w:sz="4" w:space="0" w:color="auto"/>
              <w:right w:val="single" w:sz="4" w:space="0" w:color="auto"/>
            </w:tcBorders>
            <w:vAlign w:val="center"/>
            <w:hideMark/>
          </w:tcPr>
          <w:p w14:paraId="1A08BFF0"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CB825F0"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1F945A88" w14:textId="77777777" w:rsidR="009B46FD" w:rsidRPr="009B46FD" w:rsidRDefault="009B46FD" w:rsidP="009B46FD">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1961CDEE"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825D19E"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DE7700B" w14:textId="77777777" w:rsidR="009B46FD" w:rsidRPr="009B46FD" w:rsidRDefault="009B46FD" w:rsidP="009B46FD">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72C22112" w14:textId="77777777" w:rsidR="009B46FD" w:rsidRPr="009B46FD" w:rsidRDefault="009B46FD" w:rsidP="009B46FD">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1C7BAFE5"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0179D83"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0282B5"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332488DE" w14:textId="77777777" w:rsidTr="001A13D8">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C5239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97E8D1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66F755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8553F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4AF413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&gt;=3800人</w:t>
            </w:r>
          </w:p>
        </w:tc>
        <w:tc>
          <w:tcPr>
            <w:tcW w:w="420" w:type="pct"/>
            <w:tcBorders>
              <w:top w:val="nil"/>
              <w:left w:val="nil"/>
              <w:bottom w:val="single" w:sz="4" w:space="0" w:color="auto"/>
              <w:right w:val="single" w:sz="4" w:space="0" w:color="auto"/>
            </w:tcBorders>
            <w:shd w:val="clear" w:color="auto" w:fill="auto"/>
            <w:vAlign w:val="center"/>
            <w:hideMark/>
          </w:tcPr>
          <w:p w14:paraId="109A733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=3800人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04238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774EF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1306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0F932F4" w14:textId="77777777" w:rsidR="009B46FD" w:rsidRPr="009B46FD" w:rsidRDefault="009B46FD" w:rsidP="009B46FD">
            <w:pPr>
              <w:widowControl/>
              <w:jc w:val="left"/>
              <w:rPr>
                <w:rFonts w:eastAsia="Times New Roman"/>
                <w:kern w:val="0"/>
                <w:sz w:val="20"/>
                <w:szCs w:val="20"/>
              </w:rPr>
            </w:pPr>
          </w:p>
        </w:tc>
      </w:tr>
      <w:tr w:rsidR="009B46FD" w:rsidRPr="009B46FD" w14:paraId="56E0BDF3"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BA37867"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94ED365"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010AA9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C9DEB" w14:textId="19C88F51"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63F33C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056020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3C49D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8D7CB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980F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根据当地居民需求，体检项目增加。</w:t>
            </w:r>
          </w:p>
        </w:tc>
        <w:tc>
          <w:tcPr>
            <w:tcW w:w="130" w:type="pct"/>
            <w:vAlign w:val="center"/>
            <w:hideMark/>
          </w:tcPr>
          <w:p w14:paraId="69860E55" w14:textId="77777777" w:rsidR="009B46FD" w:rsidRPr="009B46FD" w:rsidRDefault="009B46FD" w:rsidP="009B46FD">
            <w:pPr>
              <w:widowControl/>
              <w:jc w:val="left"/>
              <w:rPr>
                <w:rFonts w:eastAsia="Times New Roman"/>
                <w:kern w:val="0"/>
                <w:sz w:val="20"/>
                <w:szCs w:val="20"/>
              </w:rPr>
            </w:pPr>
          </w:p>
        </w:tc>
      </w:tr>
      <w:tr w:rsidR="009B46FD" w:rsidRPr="009B46FD" w14:paraId="0EF49543"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6E402C6"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44B243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1B869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0D7F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7328D79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0E2F4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DCB95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633C4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125F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AE3C474" w14:textId="77777777" w:rsidR="009B46FD" w:rsidRPr="009B46FD" w:rsidRDefault="009B46FD" w:rsidP="009B46FD">
            <w:pPr>
              <w:widowControl/>
              <w:jc w:val="left"/>
              <w:rPr>
                <w:rFonts w:eastAsia="Times New Roman"/>
                <w:kern w:val="0"/>
                <w:sz w:val="20"/>
                <w:szCs w:val="20"/>
              </w:rPr>
            </w:pPr>
          </w:p>
        </w:tc>
      </w:tr>
      <w:tr w:rsidR="009B46FD" w:rsidRPr="009B46FD" w14:paraId="580AC059"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580ED1A1"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B8CE05C"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687FF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w:t>
            </w:r>
            <w:r w:rsidRPr="009B46FD">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6B9F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4C2A3D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B81B8F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AA17F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0A4111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3041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34BA522" w14:textId="77777777" w:rsidR="009B46FD" w:rsidRPr="009B46FD" w:rsidRDefault="009B46FD" w:rsidP="009B46FD">
            <w:pPr>
              <w:widowControl/>
              <w:jc w:val="left"/>
              <w:rPr>
                <w:rFonts w:eastAsia="Times New Roman"/>
                <w:kern w:val="0"/>
                <w:sz w:val="20"/>
                <w:szCs w:val="20"/>
              </w:rPr>
            </w:pPr>
          </w:p>
        </w:tc>
      </w:tr>
      <w:tr w:rsidR="009B46FD" w:rsidRPr="009B46FD" w14:paraId="71BA8ACF"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2F81FC9C"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8C4C43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FA745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194E1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38D6BD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213F004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8FAB6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52700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3D42B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D362873" w14:textId="77777777" w:rsidR="009B46FD" w:rsidRPr="009B46FD" w:rsidRDefault="009B46FD" w:rsidP="009B46FD">
            <w:pPr>
              <w:widowControl/>
              <w:jc w:val="left"/>
              <w:rPr>
                <w:rFonts w:eastAsia="Times New Roman"/>
                <w:kern w:val="0"/>
                <w:sz w:val="20"/>
                <w:szCs w:val="20"/>
              </w:rPr>
            </w:pPr>
          </w:p>
        </w:tc>
      </w:tr>
      <w:tr w:rsidR="009B46FD" w:rsidRPr="009B46FD" w14:paraId="603F6FA3"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C6C0889"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79021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6F5FFC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6CCF1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79525E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680AF0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=100元/人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6C99F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FE664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A57D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BC7EF99" w14:textId="77777777" w:rsidR="009B46FD" w:rsidRPr="009B46FD" w:rsidRDefault="009B46FD" w:rsidP="009B46FD">
            <w:pPr>
              <w:widowControl/>
              <w:jc w:val="left"/>
              <w:rPr>
                <w:rFonts w:eastAsia="Times New Roman"/>
                <w:kern w:val="0"/>
                <w:sz w:val="20"/>
                <w:szCs w:val="20"/>
              </w:rPr>
            </w:pPr>
          </w:p>
        </w:tc>
      </w:tr>
      <w:tr w:rsidR="009B46FD" w:rsidRPr="009B46FD" w14:paraId="208C8CC5"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7CAA9CBF"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84C581A"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63DCBC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2834E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辖区居民相关投诉率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6F82D3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8ECE5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31A27E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D79F9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6948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1060F7A" w14:textId="77777777" w:rsidR="009B46FD" w:rsidRPr="009B46FD" w:rsidRDefault="009B46FD" w:rsidP="009B46FD">
            <w:pPr>
              <w:widowControl/>
              <w:jc w:val="left"/>
              <w:rPr>
                <w:rFonts w:eastAsia="Times New Roman"/>
                <w:kern w:val="0"/>
                <w:sz w:val="20"/>
                <w:szCs w:val="20"/>
              </w:rPr>
            </w:pPr>
          </w:p>
        </w:tc>
      </w:tr>
      <w:tr w:rsidR="009B46FD" w:rsidRPr="009B46FD" w14:paraId="55EACF8E"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4B01260D"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61D9B5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8DC16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5F5AD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B2CE27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3F7D8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62A29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A7875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A45AC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E0521B3" w14:textId="77777777" w:rsidR="009B46FD" w:rsidRPr="009B46FD" w:rsidRDefault="009B46FD" w:rsidP="009B46FD">
            <w:pPr>
              <w:widowControl/>
              <w:jc w:val="left"/>
              <w:rPr>
                <w:rFonts w:eastAsia="Times New Roman"/>
                <w:kern w:val="0"/>
                <w:sz w:val="20"/>
                <w:szCs w:val="20"/>
              </w:rPr>
            </w:pPr>
          </w:p>
        </w:tc>
      </w:tr>
      <w:tr w:rsidR="009B46FD" w:rsidRPr="009B46FD" w14:paraId="007E330A"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2C295A6C"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97EA0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19F066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119F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6D643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8AA12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F91E3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AC7C73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31A4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48C2BEF" w14:textId="77777777" w:rsidR="009B46FD" w:rsidRPr="009B46FD" w:rsidRDefault="009B46FD" w:rsidP="009B46FD">
            <w:pPr>
              <w:widowControl/>
              <w:jc w:val="left"/>
              <w:rPr>
                <w:rFonts w:eastAsia="Times New Roman"/>
                <w:kern w:val="0"/>
                <w:sz w:val="20"/>
                <w:szCs w:val="20"/>
              </w:rPr>
            </w:pPr>
          </w:p>
        </w:tc>
      </w:tr>
      <w:tr w:rsidR="009B46FD" w:rsidRPr="009B46FD" w14:paraId="4872DA8F"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478B77D"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623FA60"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D48EA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4CD53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7B9B9F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C3B396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715B6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711B7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74D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641E174" w14:textId="77777777" w:rsidR="009B46FD" w:rsidRPr="009B46FD" w:rsidRDefault="009B46FD" w:rsidP="009B46FD">
            <w:pPr>
              <w:widowControl/>
              <w:jc w:val="left"/>
              <w:rPr>
                <w:rFonts w:eastAsia="Times New Roman"/>
                <w:kern w:val="0"/>
                <w:sz w:val="20"/>
                <w:szCs w:val="20"/>
              </w:rPr>
            </w:pPr>
          </w:p>
        </w:tc>
      </w:tr>
      <w:tr w:rsidR="009B46FD" w:rsidRPr="009B46FD" w14:paraId="1F0F0366"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79377B5C"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0846956"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52C9FE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BE0A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05717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23DA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278A7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9C1F3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9E66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7CFEEF6" w14:textId="77777777" w:rsidR="009B46FD" w:rsidRPr="009B46FD" w:rsidRDefault="009B46FD" w:rsidP="009B46FD">
            <w:pPr>
              <w:widowControl/>
              <w:jc w:val="left"/>
              <w:rPr>
                <w:rFonts w:eastAsia="Times New Roman"/>
                <w:kern w:val="0"/>
                <w:sz w:val="20"/>
                <w:szCs w:val="20"/>
              </w:rPr>
            </w:pPr>
          </w:p>
        </w:tc>
      </w:tr>
      <w:tr w:rsidR="009B46FD" w:rsidRPr="009B46FD" w14:paraId="52B3DC61"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E022418"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32F5D7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5B22B4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731A1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23BBE54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A57AC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07752A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CAB07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53EE0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6DEF6EE" w14:textId="77777777" w:rsidR="009B46FD" w:rsidRPr="009B46FD" w:rsidRDefault="009B46FD" w:rsidP="009B46FD">
            <w:pPr>
              <w:widowControl/>
              <w:jc w:val="left"/>
              <w:rPr>
                <w:rFonts w:eastAsia="Times New Roman"/>
                <w:kern w:val="0"/>
                <w:sz w:val="20"/>
                <w:szCs w:val="20"/>
              </w:rPr>
            </w:pPr>
          </w:p>
        </w:tc>
      </w:tr>
      <w:tr w:rsidR="009B46FD" w:rsidRPr="009B46FD" w14:paraId="59DC6590" w14:textId="77777777" w:rsidTr="001A13D8">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1A5F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63DC66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19670F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97.15分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BA94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DDC5CAF" w14:textId="77777777" w:rsidR="009B46FD" w:rsidRPr="009B46FD" w:rsidRDefault="009B46FD" w:rsidP="009B46FD">
            <w:pPr>
              <w:widowControl/>
              <w:jc w:val="left"/>
              <w:rPr>
                <w:rFonts w:eastAsia="Times New Roman"/>
                <w:kern w:val="0"/>
                <w:sz w:val="20"/>
                <w:szCs w:val="20"/>
              </w:rPr>
            </w:pPr>
          </w:p>
        </w:tc>
      </w:tr>
    </w:tbl>
    <w:p w14:paraId="213E5778"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6"/>
        <w:gridCol w:w="396"/>
        <w:gridCol w:w="396"/>
        <w:gridCol w:w="1189"/>
        <w:gridCol w:w="1595"/>
        <w:gridCol w:w="670"/>
        <w:gridCol w:w="756"/>
        <w:gridCol w:w="666"/>
        <w:gridCol w:w="260"/>
        <w:gridCol w:w="247"/>
        <w:gridCol w:w="196"/>
        <w:gridCol w:w="417"/>
        <w:gridCol w:w="451"/>
        <w:gridCol w:w="666"/>
        <w:gridCol w:w="221"/>
      </w:tblGrid>
      <w:tr w:rsidR="009B46FD" w:rsidRPr="009B46FD" w14:paraId="2051B5CC"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46059A"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23D31AD0"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9B8063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51A3E35" w14:textId="77777777" w:rsidTr="001A13D8">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865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407" w:type="pct"/>
            <w:gridSpan w:val="12"/>
            <w:tcBorders>
              <w:top w:val="single" w:sz="4" w:space="0" w:color="auto"/>
              <w:left w:val="nil"/>
              <w:bottom w:val="single" w:sz="4" w:space="0" w:color="auto"/>
              <w:right w:val="single" w:sz="4" w:space="0" w:color="000000"/>
            </w:tcBorders>
            <w:shd w:val="clear" w:color="auto" w:fill="auto"/>
            <w:vAlign w:val="center"/>
            <w:hideMark/>
          </w:tcPr>
          <w:p w14:paraId="6111DB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中央财政基本药物制度补助资金项目</w:t>
            </w:r>
          </w:p>
        </w:tc>
      </w:tr>
      <w:tr w:rsidR="009B46FD" w:rsidRPr="009B46FD" w14:paraId="17994A78" w14:textId="77777777" w:rsidTr="001A13D8">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137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695" w:type="pct"/>
            <w:gridSpan w:val="5"/>
            <w:tcBorders>
              <w:top w:val="single" w:sz="4" w:space="0" w:color="auto"/>
              <w:left w:val="nil"/>
              <w:bottom w:val="single" w:sz="4" w:space="0" w:color="auto"/>
              <w:right w:val="single" w:sz="4" w:space="0" w:color="auto"/>
            </w:tcBorders>
            <w:shd w:val="clear" w:color="auto" w:fill="auto"/>
            <w:vAlign w:val="center"/>
            <w:hideMark/>
          </w:tcPr>
          <w:p w14:paraId="274CA3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4228E4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169" w:type="pct"/>
            <w:gridSpan w:val="5"/>
            <w:tcBorders>
              <w:top w:val="single" w:sz="4" w:space="0" w:color="auto"/>
              <w:left w:val="nil"/>
              <w:bottom w:val="single" w:sz="4" w:space="0" w:color="auto"/>
              <w:right w:val="single" w:sz="4" w:space="0" w:color="auto"/>
            </w:tcBorders>
            <w:shd w:val="clear" w:color="auto" w:fill="auto"/>
            <w:vAlign w:val="center"/>
            <w:hideMark/>
          </w:tcPr>
          <w:p w14:paraId="35BFBB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55084D15" w14:textId="77777777" w:rsidTr="001A13D8">
        <w:trPr>
          <w:gridAfter w:val="1"/>
          <w:wAfter w:w="130" w:type="pct"/>
          <w:trHeight w:val="520"/>
        </w:trPr>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A89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6AFB7EE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938" w:type="pct"/>
            <w:tcBorders>
              <w:top w:val="nil"/>
              <w:left w:val="nil"/>
              <w:bottom w:val="single" w:sz="4" w:space="0" w:color="auto"/>
              <w:right w:val="single" w:sz="4" w:space="0" w:color="auto"/>
            </w:tcBorders>
            <w:shd w:val="clear" w:color="auto" w:fill="auto"/>
            <w:vAlign w:val="center"/>
            <w:hideMark/>
          </w:tcPr>
          <w:p w14:paraId="4D40E5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4DB4EB8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30BCAF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519830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68892D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5075DF6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553A8A22" w14:textId="77777777" w:rsidTr="001A13D8">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A81F03A" w14:textId="77777777" w:rsidR="009B46FD" w:rsidRPr="009B46FD" w:rsidRDefault="009B46FD" w:rsidP="009B46FD">
            <w:pPr>
              <w:widowControl/>
              <w:jc w:val="left"/>
              <w:rPr>
                <w:rFonts w:ascii="宋体" w:hAnsi="宋体" w:cs="宋体" w:hint="eastAsia"/>
                <w:color w:val="000000"/>
                <w:kern w:val="0"/>
                <w:sz w:val="20"/>
                <w:szCs w:val="20"/>
              </w:rPr>
            </w:pP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25E9B3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938" w:type="pct"/>
            <w:tcBorders>
              <w:top w:val="nil"/>
              <w:left w:val="nil"/>
              <w:bottom w:val="single" w:sz="4" w:space="0" w:color="auto"/>
              <w:right w:val="single" w:sz="4" w:space="0" w:color="auto"/>
            </w:tcBorders>
            <w:shd w:val="clear" w:color="auto" w:fill="auto"/>
            <w:vAlign w:val="center"/>
            <w:hideMark/>
          </w:tcPr>
          <w:p w14:paraId="1197BB1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04F25F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614BE61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37C65C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FD33A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58A49B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6BF64BE7" w14:textId="77777777" w:rsidTr="001A13D8">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41D20B0D" w14:textId="77777777" w:rsidR="009B46FD" w:rsidRPr="009B46FD" w:rsidRDefault="009B46FD" w:rsidP="009B46FD">
            <w:pPr>
              <w:widowControl/>
              <w:jc w:val="left"/>
              <w:rPr>
                <w:rFonts w:ascii="宋体" w:hAnsi="宋体" w:cs="宋体" w:hint="eastAsia"/>
                <w:color w:val="000000"/>
                <w:kern w:val="0"/>
                <w:sz w:val="20"/>
                <w:szCs w:val="20"/>
              </w:rPr>
            </w:pP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31FEBD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938" w:type="pct"/>
            <w:tcBorders>
              <w:top w:val="nil"/>
              <w:left w:val="nil"/>
              <w:bottom w:val="single" w:sz="4" w:space="0" w:color="auto"/>
              <w:right w:val="single" w:sz="4" w:space="0" w:color="auto"/>
            </w:tcBorders>
            <w:shd w:val="clear" w:color="auto" w:fill="auto"/>
            <w:vAlign w:val="center"/>
            <w:hideMark/>
          </w:tcPr>
          <w:p w14:paraId="14AF1D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D12AFD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70EFDEAE" w14:textId="5CE6D89D" w:rsidR="009B46FD" w:rsidRPr="009B46FD" w:rsidRDefault="009B46FD" w:rsidP="009B46FD">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23.01</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3D3EBF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2B503E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06E8B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7F82C99B" w14:textId="77777777" w:rsidTr="001A13D8">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6D593773" w14:textId="77777777" w:rsidR="009B46FD" w:rsidRPr="009B46FD" w:rsidRDefault="009B46FD" w:rsidP="009B46FD">
            <w:pPr>
              <w:widowControl/>
              <w:jc w:val="left"/>
              <w:rPr>
                <w:rFonts w:ascii="宋体" w:hAnsi="宋体" w:cs="宋体" w:hint="eastAsia"/>
                <w:color w:val="000000"/>
                <w:kern w:val="0"/>
                <w:sz w:val="20"/>
                <w:szCs w:val="20"/>
              </w:rPr>
            </w:pP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12B12A05" w14:textId="42CAD771"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938" w:type="pct"/>
            <w:tcBorders>
              <w:top w:val="nil"/>
              <w:left w:val="nil"/>
              <w:bottom w:val="single" w:sz="4" w:space="0" w:color="auto"/>
              <w:right w:val="single" w:sz="4" w:space="0" w:color="auto"/>
            </w:tcBorders>
            <w:shd w:val="clear" w:color="auto" w:fill="auto"/>
            <w:vAlign w:val="center"/>
            <w:hideMark/>
          </w:tcPr>
          <w:p w14:paraId="31A5C361" w14:textId="798F2BF0"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3F45379B" w14:textId="7B6678AC"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5D730734" w14:textId="4C00B3DC"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20E844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98CA7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3FB01D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0180EEDA" w14:textId="77777777" w:rsidTr="001A13D8">
        <w:trPr>
          <w:gridAfter w:val="1"/>
          <w:wAfter w:w="130" w:type="pct"/>
          <w:trHeight w:val="28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77D2F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927" w:type="pct"/>
            <w:gridSpan w:val="6"/>
            <w:tcBorders>
              <w:top w:val="single" w:sz="4" w:space="0" w:color="auto"/>
              <w:left w:val="nil"/>
              <w:bottom w:val="single" w:sz="4" w:space="0" w:color="auto"/>
              <w:right w:val="single" w:sz="4" w:space="0" w:color="auto"/>
            </w:tcBorders>
            <w:shd w:val="clear" w:color="auto" w:fill="auto"/>
            <w:vAlign w:val="center"/>
            <w:hideMark/>
          </w:tcPr>
          <w:p w14:paraId="7887B2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711" w:type="pct"/>
            <w:gridSpan w:val="7"/>
            <w:tcBorders>
              <w:top w:val="single" w:sz="4" w:space="0" w:color="auto"/>
              <w:left w:val="nil"/>
              <w:bottom w:val="single" w:sz="4" w:space="0" w:color="auto"/>
              <w:right w:val="single" w:sz="4" w:space="0" w:color="auto"/>
            </w:tcBorders>
            <w:shd w:val="clear" w:color="auto" w:fill="auto"/>
            <w:vAlign w:val="center"/>
            <w:hideMark/>
          </w:tcPr>
          <w:p w14:paraId="08D8D57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7BC31B48" w14:textId="77777777" w:rsidTr="001A13D8">
        <w:trPr>
          <w:gridAfter w:val="1"/>
          <w:wAfter w:w="130" w:type="pct"/>
          <w:trHeight w:val="540"/>
        </w:trPr>
        <w:tc>
          <w:tcPr>
            <w:tcW w:w="232" w:type="pct"/>
            <w:vMerge/>
            <w:tcBorders>
              <w:top w:val="nil"/>
              <w:left w:val="single" w:sz="4" w:space="0" w:color="auto"/>
              <w:bottom w:val="single" w:sz="4" w:space="0" w:color="auto"/>
              <w:right w:val="single" w:sz="4" w:space="0" w:color="auto"/>
            </w:tcBorders>
            <w:vAlign w:val="center"/>
            <w:hideMark/>
          </w:tcPr>
          <w:p w14:paraId="4A57C769" w14:textId="77777777" w:rsidR="009B46FD" w:rsidRPr="009B46FD" w:rsidRDefault="009B46FD" w:rsidP="009B46FD">
            <w:pPr>
              <w:widowControl/>
              <w:jc w:val="left"/>
              <w:rPr>
                <w:rFonts w:ascii="宋体" w:hAnsi="宋体" w:cs="宋体" w:hint="eastAsia"/>
                <w:color w:val="000000"/>
                <w:kern w:val="0"/>
                <w:sz w:val="20"/>
                <w:szCs w:val="20"/>
              </w:rPr>
            </w:pPr>
          </w:p>
        </w:tc>
        <w:tc>
          <w:tcPr>
            <w:tcW w:w="2927" w:type="pct"/>
            <w:gridSpan w:val="6"/>
            <w:tcBorders>
              <w:top w:val="single" w:sz="4" w:space="0" w:color="auto"/>
              <w:left w:val="nil"/>
              <w:bottom w:val="single" w:sz="4" w:space="0" w:color="auto"/>
              <w:right w:val="single" w:sz="4" w:space="0" w:color="000000"/>
            </w:tcBorders>
            <w:shd w:val="clear" w:color="auto" w:fill="auto"/>
            <w:hideMark/>
          </w:tcPr>
          <w:p w14:paraId="2489D30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州财社[2022]45号文件，东城镇卫生院运用基本药物补助资金，主要支付村卫生室基本药物补助款，及药品购置款，此次基本药物项目为补助资金，坚决杜绝了乱支乱发的现象。该项目实施后主要产生的效果是：扎实保障乡卫生院实施国家基本药物制度，推进综合改革，对实施国家基本药物制度的村卫生室给予补助，提高了村卫生室村医的医疗收入，切实保障农牧民购药的经济实惠。</w:t>
            </w:r>
          </w:p>
        </w:tc>
        <w:tc>
          <w:tcPr>
            <w:tcW w:w="1711" w:type="pct"/>
            <w:gridSpan w:val="7"/>
            <w:tcBorders>
              <w:top w:val="single" w:sz="4" w:space="0" w:color="auto"/>
              <w:left w:val="nil"/>
              <w:bottom w:val="single" w:sz="4" w:space="0" w:color="auto"/>
              <w:right w:val="single" w:sz="4" w:space="0" w:color="000000"/>
            </w:tcBorders>
            <w:shd w:val="clear" w:color="auto" w:fill="auto"/>
            <w:hideMark/>
          </w:tcPr>
          <w:p w14:paraId="567258B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rsidR="009B46FD" w:rsidRPr="009B46FD" w14:paraId="4A03E561" w14:textId="77777777" w:rsidTr="001A13D8">
        <w:trPr>
          <w:gridAfter w:val="1"/>
          <w:wAfter w:w="130" w:type="pct"/>
          <w:trHeight w:val="312"/>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6FA841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3A9D4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355949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202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538AB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48FCEA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14:paraId="29B21D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2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13D9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30F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6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795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3223B745" w14:textId="77777777" w:rsidTr="001A13D8">
        <w:trPr>
          <w:trHeight w:val="280"/>
        </w:trPr>
        <w:tc>
          <w:tcPr>
            <w:tcW w:w="232" w:type="pct"/>
            <w:vMerge/>
            <w:tcBorders>
              <w:top w:val="nil"/>
              <w:left w:val="single" w:sz="4" w:space="0" w:color="auto"/>
              <w:bottom w:val="single" w:sz="4" w:space="0" w:color="auto"/>
              <w:right w:val="single" w:sz="4" w:space="0" w:color="auto"/>
            </w:tcBorders>
            <w:vAlign w:val="center"/>
            <w:hideMark/>
          </w:tcPr>
          <w:p w14:paraId="12839461"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CE0146B"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B7C3C24" w14:textId="77777777" w:rsidR="009B46FD" w:rsidRPr="009B46FD" w:rsidRDefault="009B46FD" w:rsidP="009B46FD">
            <w:pPr>
              <w:widowControl/>
              <w:jc w:val="left"/>
              <w:rPr>
                <w:rFonts w:ascii="宋体" w:hAnsi="宋体" w:cs="宋体" w:hint="eastAsia"/>
                <w:color w:val="000000"/>
                <w:kern w:val="0"/>
                <w:sz w:val="20"/>
                <w:szCs w:val="20"/>
              </w:rPr>
            </w:pPr>
          </w:p>
        </w:tc>
        <w:tc>
          <w:tcPr>
            <w:tcW w:w="2021" w:type="pct"/>
            <w:gridSpan w:val="3"/>
            <w:vMerge/>
            <w:tcBorders>
              <w:top w:val="single" w:sz="4" w:space="0" w:color="auto"/>
              <w:left w:val="single" w:sz="4" w:space="0" w:color="auto"/>
              <w:bottom w:val="single" w:sz="4" w:space="0" w:color="auto"/>
              <w:right w:val="single" w:sz="4" w:space="0" w:color="auto"/>
            </w:tcBorders>
            <w:vAlign w:val="center"/>
            <w:hideMark/>
          </w:tcPr>
          <w:p w14:paraId="081C00CE" w14:textId="77777777" w:rsidR="009B46FD" w:rsidRPr="009B46FD" w:rsidRDefault="009B46FD" w:rsidP="009B46FD">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35579C81" w14:textId="77777777" w:rsidR="009B46FD" w:rsidRPr="009B46FD" w:rsidRDefault="009B46FD" w:rsidP="009B46FD">
            <w:pPr>
              <w:widowControl/>
              <w:jc w:val="left"/>
              <w:rPr>
                <w:rFonts w:ascii="宋体" w:hAnsi="宋体" w:cs="宋体" w:hint="eastAsia"/>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hideMark/>
          </w:tcPr>
          <w:p w14:paraId="7D1BC725"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gridSpan w:val="2"/>
            <w:vMerge/>
            <w:tcBorders>
              <w:top w:val="single" w:sz="4" w:space="0" w:color="auto"/>
              <w:left w:val="single" w:sz="4" w:space="0" w:color="auto"/>
              <w:bottom w:val="single" w:sz="4" w:space="0" w:color="auto"/>
              <w:right w:val="single" w:sz="4" w:space="0" w:color="auto"/>
            </w:tcBorders>
            <w:vAlign w:val="center"/>
            <w:hideMark/>
          </w:tcPr>
          <w:p w14:paraId="2DB3BED1" w14:textId="77777777" w:rsidR="009B46FD" w:rsidRPr="009B46FD" w:rsidRDefault="009B46FD" w:rsidP="009B46FD">
            <w:pPr>
              <w:widowControl/>
              <w:jc w:val="left"/>
              <w:rPr>
                <w:rFonts w:ascii="宋体" w:hAnsi="宋体" w:cs="宋体" w:hint="eastAsia"/>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63AC32D0" w14:textId="77777777" w:rsidR="009B46FD" w:rsidRPr="009B46FD" w:rsidRDefault="009B46FD" w:rsidP="009B46FD">
            <w:pPr>
              <w:widowControl/>
              <w:jc w:val="left"/>
              <w:rPr>
                <w:rFonts w:ascii="宋体" w:hAnsi="宋体" w:cs="宋体" w:hint="eastAsia"/>
                <w:color w:val="000000"/>
                <w:kern w:val="0"/>
                <w:sz w:val="20"/>
                <w:szCs w:val="20"/>
              </w:rPr>
            </w:pPr>
          </w:p>
        </w:tc>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60263C10"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DB1E3C"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7E2FB8B8" w14:textId="77777777" w:rsidTr="001A13D8">
        <w:trPr>
          <w:trHeight w:val="40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1F3A92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w:t>
            </w:r>
            <w:r w:rsidRPr="009B46FD">
              <w:rPr>
                <w:rFonts w:ascii="宋体" w:hAnsi="宋体" w:cs="宋体" w:hint="eastAsia"/>
                <w:color w:val="000000"/>
                <w:kern w:val="0"/>
                <w:sz w:val="20"/>
                <w:szCs w:val="20"/>
              </w:rPr>
              <w:lastRenderedPageBreak/>
              <w:t>标完成情况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2521A0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产出指标</w:t>
            </w:r>
          </w:p>
        </w:tc>
        <w:tc>
          <w:tcPr>
            <w:tcW w:w="232" w:type="pct"/>
            <w:tcBorders>
              <w:top w:val="nil"/>
              <w:left w:val="nil"/>
              <w:bottom w:val="single" w:sz="4" w:space="0" w:color="auto"/>
              <w:right w:val="single" w:sz="4" w:space="0" w:color="auto"/>
            </w:tcBorders>
            <w:shd w:val="clear" w:color="auto" w:fill="auto"/>
            <w:vAlign w:val="center"/>
            <w:hideMark/>
          </w:tcPr>
          <w:p w14:paraId="1609A68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7336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指标1：基层医疗卫生机构基本药物品种</w:t>
            </w:r>
          </w:p>
        </w:tc>
        <w:tc>
          <w:tcPr>
            <w:tcW w:w="442" w:type="pct"/>
            <w:tcBorders>
              <w:top w:val="nil"/>
              <w:left w:val="nil"/>
              <w:bottom w:val="single" w:sz="4" w:space="0" w:color="auto"/>
              <w:right w:val="single" w:sz="4" w:space="0" w:color="auto"/>
            </w:tcBorders>
            <w:shd w:val="clear" w:color="auto" w:fill="auto"/>
            <w:vAlign w:val="center"/>
            <w:hideMark/>
          </w:tcPr>
          <w:p w14:paraId="458C01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&gt;=260种</w:t>
            </w:r>
          </w:p>
        </w:tc>
        <w:tc>
          <w:tcPr>
            <w:tcW w:w="390" w:type="pct"/>
            <w:tcBorders>
              <w:top w:val="nil"/>
              <w:left w:val="nil"/>
              <w:bottom w:val="single" w:sz="4" w:space="0" w:color="auto"/>
              <w:right w:val="single" w:sz="4" w:space="0" w:color="auto"/>
            </w:tcBorders>
            <w:shd w:val="clear" w:color="auto" w:fill="auto"/>
            <w:vAlign w:val="center"/>
            <w:hideMark/>
          </w:tcPr>
          <w:p w14:paraId="273030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=341种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7EAF9E4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259431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6.9</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570D1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根据需要，药物种类增加。</w:t>
            </w:r>
          </w:p>
        </w:tc>
        <w:tc>
          <w:tcPr>
            <w:tcW w:w="130" w:type="pct"/>
            <w:vAlign w:val="center"/>
            <w:hideMark/>
          </w:tcPr>
          <w:p w14:paraId="740EFDE9" w14:textId="77777777" w:rsidR="009B46FD" w:rsidRPr="009B46FD" w:rsidRDefault="009B46FD" w:rsidP="009B46FD">
            <w:pPr>
              <w:widowControl/>
              <w:jc w:val="left"/>
              <w:rPr>
                <w:rFonts w:eastAsia="Times New Roman"/>
                <w:kern w:val="0"/>
                <w:sz w:val="20"/>
                <w:szCs w:val="20"/>
              </w:rPr>
            </w:pPr>
          </w:p>
        </w:tc>
      </w:tr>
      <w:tr w:rsidR="009B46FD" w:rsidRPr="009B46FD" w14:paraId="0881A559"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07CE6C66"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5213AC8"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6D8C73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w:t>
            </w:r>
            <w:r w:rsidRPr="009B46FD">
              <w:rPr>
                <w:rFonts w:ascii="宋体" w:hAnsi="宋体" w:cs="宋体" w:hint="eastAsia"/>
                <w:color w:val="000000"/>
                <w:kern w:val="0"/>
                <w:sz w:val="20"/>
                <w:szCs w:val="20"/>
              </w:rPr>
              <w:lastRenderedPageBreak/>
              <w:t>量指标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EC06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指标2：村卫生室基本药物品种</w:t>
            </w:r>
          </w:p>
        </w:tc>
        <w:tc>
          <w:tcPr>
            <w:tcW w:w="442" w:type="pct"/>
            <w:tcBorders>
              <w:top w:val="nil"/>
              <w:left w:val="nil"/>
              <w:bottom w:val="single" w:sz="4" w:space="0" w:color="auto"/>
              <w:right w:val="single" w:sz="4" w:space="0" w:color="auto"/>
            </w:tcBorders>
            <w:shd w:val="clear" w:color="auto" w:fill="auto"/>
            <w:vAlign w:val="center"/>
            <w:hideMark/>
          </w:tcPr>
          <w:p w14:paraId="0F06FC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&gt;=86</w:t>
            </w:r>
            <w:r w:rsidRPr="009B46FD">
              <w:rPr>
                <w:rFonts w:ascii="宋体" w:hAnsi="宋体" w:cs="宋体" w:hint="eastAsia"/>
                <w:color w:val="000000"/>
                <w:kern w:val="0"/>
                <w:sz w:val="20"/>
                <w:szCs w:val="20"/>
              </w:rPr>
              <w:lastRenderedPageBreak/>
              <w:t>种</w:t>
            </w:r>
          </w:p>
        </w:tc>
        <w:tc>
          <w:tcPr>
            <w:tcW w:w="390" w:type="pct"/>
            <w:tcBorders>
              <w:top w:val="nil"/>
              <w:left w:val="nil"/>
              <w:bottom w:val="single" w:sz="4" w:space="0" w:color="auto"/>
              <w:right w:val="single" w:sz="4" w:space="0" w:color="auto"/>
            </w:tcBorders>
            <w:shd w:val="clear" w:color="auto" w:fill="auto"/>
            <w:vAlign w:val="center"/>
            <w:hideMark/>
          </w:tcPr>
          <w:p w14:paraId="1A0B6A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=140</w:t>
            </w:r>
            <w:r w:rsidRPr="009B46FD">
              <w:rPr>
                <w:rFonts w:ascii="宋体" w:hAnsi="宋体" w:cs="宋体" w:hint="eastAsia"/>
                <w:color w:val="000000"/>
                <w:kern w:val="0"/>
                <w:sz w:val="20"/>
                <w:szCs w:val="20"/>
              </w:rPr>
              <w:lastRenderedPageBreak/>
              <w:t>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30D021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51692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3.8</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DF20C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根据需要，</w:t>
            </w:r>
            <w:r w:rsidRPr="009B46FD">
              <w:rPr>
                <w:rFonts w:ascii="宋体" w:hAnsi="宋体" w:cs="宋体" w:hint="eastAsia"/>
                <w:color w:val="000000"/>
                <w:kern w:val="0"/>
                <w:sz w:val="20"/>
                <w:szCs w:val="20"/>
              </w:rPr>
              <w:lastRenderedPageBreak/>
              <w:t>药物种类增加。</w:t>
            </w:r>
          </w:p>
        </w:tc>
        <w:tc>
          <w:tcPr>
            <w:tcW w:w="130" w:type="pct"/>
            <w:vAlign w:val="center"/>
            <w:hideMark/>
          </w:tcPr>
          <w:p w14:paraId="39CCFFE4" w14:textId="77777777" w:rsidR="009B46FD" w:rsidRPr="009B46FD" w:rsidRDefault="009B46FD" w:rsidP="009B46FD">
            <w:pPr>
              <w:widowControl/>
              <w:jc w:val="left"/>
              <w:rPr>
                <w:rFonts w:eastAsia="Times New Roman"/>
                <w:kern w:val="0"/>
                <w:sz w:val="20"/>
                <w:szCs w:val="20"/>
              </w:rPr>
            </w:pPr>
          </w:p>
        </w:tc>
      </w:tr>
      <w:tr w:rsidR="009B46FD" w:rsidRPr="009B46FD" w14:paraId="67FA42D3"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70B100CD"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1789E86"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1B6663C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0FA99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指标1：基本药物实行药品零差率</w:t>
            </w:r>
          </w:p>
        </w:tc>
        <w:tc>
          <w:tcPr>
            <w:tcW w:w="442" w:type="pct"/>
            <w:tcBorders>
              <w:top w:val="nil"/>
              <w:left w:val="nil"/>
              <w:bottom w:val="single" w:sz="4" w:space="0" w:color="auto"/>
              <w:right w:val="single" w:sz="4" w:space="0" w:color="auto"/>
            </w:tcBorders>
            <w:shd w:val="clear" w:color="auto" w:fill="auto"/>
            <w:vAlign w:val="center"/>
            <w:hideMark/>
          </w:tcPr>
          <w:p w14:paraId="6DEA7B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57A3B3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3E2C71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A0D31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71F78B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D67F3A2" w14:textId="77777777" w:rsidR="009B46FD" w:rsidRPr="009B46FD" w:rsidRDefault="009B46FD" w:rsidP="009B46FD">
            <w:pPr>
              <w:widowControl/>
              <w:jc w:val="left"/>
              <w:rPr>
                <w:rFonts w:eastAsia="Times New Roman"/>
                <w:kern w:val="0"/>
                <w:sz w:val="20"/>
                <w:szCs w:val="20"/>
              </w:rPr>
            </w:pPr>
          </w:p>
        </w:tc>
      </w:tr>
      <w:tr w:rsidR="009B46FD" w:rsidRPr="009B46FD" w14:paraId="5E9C9DE5"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06E2829B"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AB921A4"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6B4C66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FD43A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指标2：基层医疗卫生机构药物网采率</w:t>
            </w:r>
          </w:p>
        </w:tc>
        <w:tc>
          <w:tcPr>
            <w:tcW w:w="442" w:type="pct"/>
            <w:tcBorders>
              <w:top w:val="nil"/>
              <w:left w:val="nil"/>
              <w:bottom w:val="single" w:sz="4" w:space="0" w:color="auto"/>
              <w:right w:val="single" w:sz="4" w:space="0" w:color="auto"/>
            </w:tcBorders>
            <w:shd w:val="clear" w:color="auto" w:fill="auto"/>
            <w:vAlign w:val="center"/>
            <w:hideMark/>
          </w:tcPr>
          <w:p w14:paraId="4B1959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269D8C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052341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49568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62CF3B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334E0B0" w14:textId="77777777" w:rsidR="009B46FD" w:rsidRPr="009B46FD" w:rsidRDefault="009B46FD" w:rsidP="009B46FD">
            <w:pPr>
              <w:widowControl/>
              <w:jc w:val="left"/>
              <w:rPr>
                <w:rFonts w:eastAsia="Times New Roman"/>
                <w:kern w:val="0"/>
                <w:sz w:val="20"/>
                <w:szCs w:val="20"/>
              </w:rPr>
            </w:pPr>
          </w:p>
        </w:tc>
      </w:tr>
      <w:tr w:rsidR="009B46FD" w:rsidRPr="009B46FD" w14:paraId="2BE29A90"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396251DA"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BEAF51C"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4FC9EF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FB307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指标1：工作完成时间</w:t>
            </w:r>
          </w:p>
        </w:tc>
        <w:tc>
          <w:tcPr>
            <w:tcW w:w="442" w:type="pct"/>
            <w:tcBorders>
              <w:top w:val="nil"/>
              <w:left w:val="nil"/>
              <w:bottom w:val="single" w:sz="4" w:space="0" w:color="auto"/>
              <w:right w:val="single" w:sz="4" w:space="0" w:color="auto"/>
            </w:tcBorders>
            <w:shd w:val="clear" w:color="auto" w:fill="auto"/>
            <w:vAlign w:val="center"/>
            <w:hideMark/>
          </w:tcPr>
          <w:p w14:paraId="0F7ED6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390" w:type="pct"/>
            <w:tcBorders>
              <w:top w:val="nil"/>
              <w:left w:val="nil"/>
              <w:bottom w:val="single" w:sz="4" w:space="0" w:color="auto"/>
              <w:right w:val="single" w:sz="4" w:space="0" w:color="auto"/>
            </w:tcBorders>
            <w:shd w:val="clear" w:color="auto" w:fill="auto"/>
            <w:vAlign w:val="center"/>
            <w:hideMark/>
          </w:tcPr>
          <w:p w14:paraId="0FE805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31B5A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B6BC1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FE980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C0661CC" w14:textId="77777777" w:rsidR="009B46FD" w:rsidRPr="009B46FD" w:rsidRDefault="009B46FD" w:rsidP="009B46FD">
            <w:pPr>
              <w:widowControl/>
              <w:jc w:val="left"/>
              <w:rPr>
                <w:rFonts w:eastAsia="Times New Roman"/>
                <w:kern w:val="0"/>
                <w:sz w:val="20"/>
                <w:szCs w:val="20"/>
              </w:rPr>
            </w:pPr>
          </w:p>
        </w:tc>
      </w:tr>
      <w:tr w:rsidR="009B46FD" w:rsidRPr="009B46FD" w14:paraId="1F15DAB7"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2F505CC8"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39042F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32" w:type="pct"/>
            <w:tcBorders>
              <w:top w:val="nil"/>
              <w:left w:val="nil"/>
              <w:bottom w:val="single" w:sz="4" w:space="0" w:color="auto"/>
              <w:right w:val="single" w:sz="4" w:space="0" w:color="auto"/>
            </w:tcBorders>
            <w:shd w:val="clear" w:color="auto" w:fill="auto"/>
            <w:vAlign w:val="center"/>
            <w:hideMark/>
          </w:tcPr>
          <w:p w14:paraId="70A539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987B3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指标1：村卫生室运行经费补助标准</w:t>
            </w:r>
          </w:p>
        </w:tc>
        <w:tc>
          <w:tcPr>
            <w:tcW w:w="442" w:type="pct"/>
            <w:tcBorders>
              <w:top w:val="nil"/>
              <w:left w:val="nil"/>
              <w:bottom w:val="single" w:sz="4" w:space="0" w:color="auto"/>
              <w:right w:val="single" w:sz="4" w:space="0" w:color="auto"/>
            </w:tcBorders>
            <w:shd w:val="clear" w:color="auto" w:fill="auto"/>
            <w:vAlign w:val="center"/>
            <w:hideMark/>
          </w:tcPr>
          <w:p w14:paraId="2DBCA4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=5000元/个</w:t>
            </w:r>
          </w:p>
        </w:tc>
        <w:tc>
          <w:tcPr>
            <w:tcW w:w="390" w:type="pct"/>
            <w:tcBorders>
              <w:top w:val="nil"/>
              <w:left w:val="nil"/>
              <w:bottom w:val="single" w:sz="4" w:space="0" w:color="auto"/>
              <w:right w:val="single" w:sz="4" w:space="0" w:color="auto"/>
            </w:tcBorders>
            <w:shd w:val="clear" w:color="auto" w:fill="auto"/>
            <w:vAlign w:val="center"/>
            <w:hideMark/>
          </w:tcPr>
          <w:p w14:paraId="38ECBA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=5000元/个</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6CAFBE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D3F04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659397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A24C13B" w14:textId="77777777" w:rsidR="009B46FD" w:rsidRPr="009B46FD" w:rsidRDefault="009B46FD" w:rsidP="009B46FD">
            <w:pPr>
              <w:widowControl/>
              <w:jc w:val="left"/>
              <w:rPr>
                <w:rFonts w:eastAsia="Times New Roman"/>
                <w:kern w:val="0"/>
                <w:sz w:val="20"/>
                <w:szCs w:val="20"/>
              </w:rPr>
            </w:pPr>
          </w:p>
        </w:tc>
      </w:tr>
      <w:tr w:rsidR="009B46FD" w:rsidRPr="009B46FD" w14:paraId="4764B022"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24744FA3"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D1FD9B0"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69EEF4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2B871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指标1：群众购药成本下降率</w:t>
            </w:r>
          </w:p>
        </w:tc>
        <w:tc>
          <w:tcPr>
            <w:tcW w:w="442" w:type="pct"/>
            <w:tcBorders>
              <w:top w:val="nil"/>
              <w:left w:val="nil"/>
              <w:bottom w:val="single" w:sz="4" w:space="0" w:color="auto"/>
              <w:right w:val="single" w:sz="4" w:space="0" w:color="auto"/>
            </w:tcBorders>
            <w:shd w:val="clear" w:color="auto" w:fill="auto"/>
            <w:vAlign w:val="center"/>
            <w:hideMark/>
          </w:tcPr>
          <w:p w14:paraId="13EAB64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&lt;=15%</w:t>
            </w:r>
          </w:p>
        </w:tc>
        <w:tc>
          <w:tcPr>
            <w:tcW w:w="390" w:type="pct"/>
            <w:tcBorders>
              <w:top w:val="nil"/>
              <w:left w:val="nil"/>
              <w:bottom w:val="single" w:sz="4" w:space="0" w:color="auto"/>
              <w:right w:val="single" w:sz="4" w:space="0" w:color="auto"/>
            </w:tcBorders>
            <w:shd w:val="clear" w:color="auto" w:fill="auto"/>
            <w:vAlign w:val="center"/>
            <w:hideMark/>
          </w:tcPr>
          <w:p w14:paraId="2E5FA6B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68BD4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D5F90E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64633C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E3D0E91" w14:textId="77777777" w:rsidR="009B46FD" w:rsidRPr="009B46FD" w:rsidRDefault="009B46FD" w:rsidP="009B46FD">
            <w:pPr>
              <w:widowControl/>
              <w:jc w:val="left"/>
              <w:rPr>
                <w:rFonts w:eastAsia="Times New Roman"/>
                <w:kern w:val="0"/>
                <w:sz w:val="20"/>
                <w:szCs w:val="20"/>
              </w:rPr>
            </w:pPr>
          </w:p>
        </w:tc>
      </w:tr>
      <w:tr w:rsidR="009B46FD" w:rsidRPr="009B46FD" w14:paraId="503CC58C"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7CC5F1EC"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0DEE850"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12832F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BDB92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02745B3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44DB3A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9688F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B54CB4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6F0757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7A496E0" w14:textId="77777777" w:rsidR="009B46FD" w:rsidRPr="009B46FD" w:rsidRDefault="009B46FD" w:rsidP="009B46FD">
            <w:pPr>
              <w:widowControl/>
              <w:jc w:val="left"/>
              <w:rPr>
                <w:rFonts w:eastAsia="Times New Roman"/>
                <w:kern w:val="0"/>
                <w:sz w:val="20"/>
                <w:szCs w:val="20"/>
              </w:rPr>
            </w:pPr>
          </w:p>
        </w:tc>
      </w:tr>
      <w:tr w:rsidR="009B46FD" w:rsidRPr="009B46FD" w14:paraId="3547FA48"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46737236"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5F160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32" w:type="pct"/>
            <w:tcBorders>
              <w:top w:val="nil"/>
              <w:left w:val="nil"/>
              <w:bottom w:val="single" w:sz="4" w:space="0" w:color="auto"/>
              <w:right w:val="single" w:sz="4" w:space="0" w:color="auto"/>
            </w:tcBorders>
            <w:shd w:val="clear" w:color="auto" w:fill="auto"/>
            <w:vAlign w:val="center"/>
            <w:hideMark/>
          </w:tcPr>
          <w:p w14:paraId="2800A1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361F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3D41D9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224035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1441C0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98390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0741AA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D2CA878" w14:textId="77777777" w:rsidR="009B46FD" w:rsidRPr="009B46FD" w:rsidRDefault="009B46FD" w:rsidP="009B46FD">
            <w:pPr>
              <w:widowControl/>
              <w:jc w:val="left"/>
              <w:rPr>
                <w:rFonts w:eastAsia="Times New Roman"/>
                <w:kern w:val="0"/>
                <w:sz w:val="20"/>
                <w:szCs w:val="20"/>
              </w:rPr>
            </w:pPr>
          </w:p>
        </w:tc>
      </w:tr>
      <w:tr w:rsidR="009B46FD" w:rsidRPr="009B46FD" w14:paraId="2FEB5977"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25596B35"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2729BEE"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1D4E4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w:t>
            </w:r>
            <w:r w:rsidRPr="009B46FD">
              <w:rPr>
                <w:rFonts w:ascii="宋体" w:hAnsi="宋体" w:cs="宋体" w:hint="eastAsia"/>
                <w:color w:val="000000"/>
                <w:kern w:val="0"/>
                <w:sz w:val="20"/>
                <w:szCs w:val="20"/>
              </w:rPr>
              <w:lastRenderedPageBreak/>
              <w:t>益指标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5BA47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指标1：受益群众人数</w:t>
            </w:r>
          </w:p>
        </w:tc>
        <w:tc>
          <w:tcPr>
            <w:tcW w:w="442" w:type="pct"/>
            <w:tcBorders>
              <w:top w:val="nil"/>
              <w:left w:val="nil"/>
              <w:bottom w:val="single" w:sz="4" w:space="0" w:color="auto"/>
              <w:right w:val="single" w:sz="4" w:space="0" w:color="auto"/>
            </w:tcBorders>
            <w:shd w:val="clear" w:color="auto" w:fill="auto"/>
            <w:vAlign w:val="center"/>
            <w:hideMark/>
          </w:tcPr>
          <w:p w14:paraId="09C0F7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&gt;=0.60万人</w:t>
            </w:r>
          </w:p>
        </w:tc>
        <w:tc>
          <w:tcPr>
            <w:tcW w:w="390" w:type="pct"/>
            <w:tcBorders>
              <w:top w:val="nil"/>
              <w:left w:val="nil"/>
              <w:bottom w:val="single" w:sz="4" w:space="0" w:color="auto"/>
              <w:right w:val="single" w:sz="4" w:space="0" w:color="auto"/>
            </w:tcBorders>
            <w:shd w:val="clear" w:color="auto" w:fill="auto"/>
            <w:vAlign w:val="center"/>
            <w:hideMark/>
          </w:tcPr>
          <w:p w14:paraId="4AE83D7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=0.6万人</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A89F81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A001E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61A921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08315E2" w14:textId="77777777" w:rsidR="009B46FD" w:rsidRPr="009B46FD" w:rsidRDefault="009B46FD" w:rsidP="009B46FD">
            <w:pPr>
              <w:widowControl/>
              <w:jc w:val="left"/>
              <w:rPr>
                <w:rFonts w:eastAsia="Times New Roman"/>
                <w:kern w:val="0"/>
                <w:sz w:val="20"/>
                <w:szCs w:val="20"/>
              </w:rPr>
            </w:pPr>
          </w:p>
        </w:tc>
      </w:tr>
      <w:tr w:rsidR="009B46FD" w:rsidRPr="009B46FD" w14:paraId="162A7A68"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72D40651"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4B033455"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54FB71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6C60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F281C7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30D8C8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079E92A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96C54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BF571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216F7BB" w14:textId="77777777" w:rsidR="009B46FD" w:rsidRPr="009B46FD" w:rsidRDefault="009B46FD" w:rsidP="009B46FD">
            <w:pPr>
              <w:widowControl/>
              <w:jc w:val="left"/>
              <w:rPr>
                <w:rFonts w:eastAsia="Times New Roman"/>
                <w:kern w:val="0"/>
                <w:sz w:val="20"/>
                <w:szCs w:val="20"/>
              </w:rPr>
            </w:pPr>
          </w:p>
        </w:tc>
      </w:tr>
      <w:tr w:rsidR="009B46FD" w:rsidRPr="009B46FD" w14:paraId="62A6DDA1"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76A6A778"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72738F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32" w:type="pct"/>
            <w:tcBorders>
              <w:top w:val="nil"/>
              <w:left w:val="nil"/>
              <w:bottom w:val="single" w:sz="4" w:space="0" w:color="auto"/>
              <w:right w:val="single" w:sz="4" w:space="0" w:color="auto"/>
            </w:tcBorders>
            <w:shd w:val="clear" w:color="auto" w:fill="auto"/>
            <w:vAlign w:val="center"/>
            <w:hideMark/>
          </w:tcPr>
          <w:p w14:paraId="565799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9C4E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42" w:type="pct"/>
            <w:tcBorders>
              <w:top w:val="nil"/>
              <w:left w:val="nil"/>
              <w:bottom w:val="single" w:sz="4" w:space="0" w:color="auto"/>
              <w:right w:val="single" w:sz="4" w:space="0" w:color="auto"/>
            </w:tcBorders>
            <w:shd w:val="clear" w:color="auto" w:fill="auto"/>
            <w:vAlign w:val="center"/>
            <w:hideMark/>
          </w:tcPr>
          <w:p w14:paraId="66C308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390" w:type="pct"/>
            <w:tcBorders>
              <w:top w:val="nil"/>
              <w:left w:val="nil"/>
              <w:bottom w:val="single" w:sz="4" w:space="0" w:color="auto"/>
              <w:right w:val="single" w:sz="4" w:space="0" w:color="auto"/>
            </w:tcBorders>
            <w:shd w:val="clear" w:color="auto" w:fill="auto"/>
            <w:vAlign w:val="center"/>
            <w:hideMark/>
          </w:tcPr>
          <w:p w14:paraId="63297C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9AB527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C867C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E656D0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414F278" w14:textId="77777777" w:rsidR="009B46FD" w:rsidRPr="009B46FD" w:rsidRDefault="009B46FD" w:rsidP="009B46FD">
            <w:pPr>
              <w:widowControl/>
              <w:jc w:val="left"/>
              <w:rPr>
                <w:rFonts w:eastAsia="Times New Roman"/>
                <w:kern w:val="0"/>
                <w:sz w:val="20"/>
                <w:szCs w:val="20"/>
              </w:rPr>
            </w:pPr>
          </w:p>
        </w:tc>
      </w:tr>
      <w:tr w:rsidR="009B46FD" w:rsidRPr="009B46FD" w14:paraId="730E5808" w14:textId="77777777" w:rsidTr="001A13D8">
        <w:trPr>
          <w:trHeight w:val="280"/>
        </w:trPr>
        <w:tc>
          <w:tcPr>
            <w:tcW w:w="3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9143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297" w:type="pct"/>
            <w:gridSpan w:val="2"/>
            <w:tcBorders>
              <w:top w:val="single" w:sz="4" w:space="0" w:color="auto"/>
              <w:left w:val="nil"/>
              <w:bottom w:val="single" w:sz="4" w:space="0" w:color="auto"/>
              <w:right w:val="single" w:sz="4" w:space="0" w:color="auto"/>
            </w:tcBorders>
            <w:shd w:val="clear" w:color="auto" w:fill="auto"/>
            <w:vAlign w:val="center"/>
            <w:hideMark/>
          </w:tcPr>
          <w:p w14:paraId="7DC53FB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1329C6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90.7分</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4A7EB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90294AB" w14:textId="77777777" w:rsidR="009B46FD" w:rsidRPr="009B46FD" w:rsidRDefault="009B46FD" w:rsidP="009B46FD">
            <w:pPr>
              <w:widowControl/>
              <w:jc w:val="left"/>
              <w:rPr>
                <w:rFonts w:eastAsia="Times New Roman"/>
                <w:kern w:val="0"/>
                <w:sz w:val="20"/>
                <w:szCs w:val="20"/>
              </w:rPr>
            </w:pPr>
          </w:p>
        </w:tc>
      </w:tr>
    </w:tbl>
    <w:p w14:paraId="1DC23832"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6"/>
        <w:gridCol w:w="816"/>
        <w:gridCol w:w="514"/>
        <w:gridCol w:w="816"/>
        <w:gridCol w:w="716"/>
        <w:gridCol w:w="417"/>
        <w:gridCol w:w="380"/>
        <w:gridCol w:w="436"/>
        <w:gridCol w:w="429"/>
        <w:gridCol w:w="489"/>
        <w:gridCol w:w="718"/>
        <w:gridCol w:w="222"/>
      </w:tblGrid>
      <w:tr w:rsidR="009B46FD" w:rsidRPr="009B46FD" w14:paraId="63612943"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4E2FF19"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3500D666"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178DE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152AAF0"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DC4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02E0B3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中央财政重大传染病防控经费项目（第二批）</w:t>
            </w:r>
          </w:p>
        </w:tc>
      </w:tr>
      <w:tr w:rsidR="009B46FD" w:rsidRPr="009B46FD" w14:paraId="32EDC207"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47B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1EB5A4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397BEF6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629CC2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00C2C592" w14:textId="77777777" w:rsidTr="001A13D8">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963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2AC1B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B4F3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BE3D6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2E96C23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8A521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20E98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4F5B23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7C8CB285"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4B22207F"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745734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E64CA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BB1E5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32CCD6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75C76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136AF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9F58F7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1F86E8E9"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3CA99BAB"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51C5B2A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2862BD94" w14:textId="1501CFF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F0FB09A" w14:textId="21214932"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7F6FBFB" w14:textId="0194178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92DA5B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73B86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9EAE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365DE8D0"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804ADC0"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068A67E2" w14:textId="7A1A99B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06C0075F" w14:textId="3724D15D"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FE778D1" w14:textId="56750F1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3E12B155" w14:textId="6804F46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E29E7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8AA34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4B31C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774AB354" w14:textId="77777777" w:rsidTr="001A13D8">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BB9405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1CE710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677464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5B253120" w14:textId="77777777" w:rsidTr="001A13D8">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07CE8E96" w14:textId="77777777" w:rsidR="009B46FD" w:rsidRPr="009B46FD" w:rsidRDefault="009B46FD" w:rsidP="009B46FD">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1A40C7B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州财社（2022年）70号号中央财政重大传染病防控经费（第二批），木垒县东城镇卫生院使用中央财政重大传染病补助资金2.7万元，实施老年儿童等有重大传染病患者的疫苗接种，服用药率，扎实推进医疗惠民工程，进一步提高基层公共卫生服务能力，保障群众身心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423A8C4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本项目完成工作如下：免疫规划冷链转运次数12次，免疫规划集中接种36次。东城镇卫生院使用重大传染病防控经费4.06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46FD" w:rsidRPr="009B46FD" w14:paraId="2C65FE0F" w14:textId="77777777" w:rsidTr="001A13D8">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CDA79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47724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w:t>
            </w:r>
            <w:r w:rsidRPr="009B46FD">
              <w:rPr>
                <w:rFonts w:ascii="宋体" w:hAnsi="宋体" w:cs="宋体" w:hint="eastAsia"/>
                <w:color w:val="000000"/>
                <w:kern w:val="0"/>
                <w:sz w:val="20"/>
                <w:szCs w:val="20"/>
              </w:rPr>
              <w:lastRenderedPageBreak/>
              <w:t>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9C492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二</w:t>
            </w:r>
            <w:r w:rsidRPr="009B46FD">
              <w:rPr>
                <w:rFonts w:ascii="宋体" w:hAnsi="宋体" w:cs="宋体" w:hint="eastAsia"/>
                <w:color w:val="000000"/>
                <w:kern w:val="0"/>
                <w:sz w:val="20"/>
                <w:szCs w:val="20"/>
              </w:rPr>
              <w:lastRenderedPageBreak/>
              <w:t>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533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AC98E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w:t>
            </w:r>
            <w:r w:rsidRPr="009B46FD">
              <w:rPr>
                <w:rFonts w:ascii="宋体" w:hAnsi="宋体" w:cs="宋体" w:hint="eastAsia"/>
                <w:color w:val="000000"/>
                <w:kern w:val="0"/>
                <w:sz w:val="20"/>
                <w:szCs w:val="20"/>
              </w:rPr>
              <w:lastRenderedPageBreak/>
              <w:t>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17C254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实际</w:t>
            </w:r>
            <w:r w:rsidRPr="009B46FD">
              <w:rPr>
                <w:rFonts w:ascii="宋体" w:hAnsi="宋体" w:cs="宋体" w:hint="eastAsia"/>
                <w:color w:val="000000"/>
                <w:kern w:val="0"/>
                <w:sz w:val="20"/>
                <w:szCs w:val="20"/>
              </w:rPr>
              <w:lastRenderedPageBreak/>
              <w:t>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F34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F75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97B8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w:t>
            </w:r>
            <w:r w:rsidRPr="009B46FD">
              <w:rPr>
                <w:rFonts w:ascii="宋体" w:hAnsi="宋体" w:cs="宋体" w:hint="eastAsia"/>
                <w:color w:val="000000"/>
                <w:kern w:val="0"/>
                <w:sz w:val="20"/>
                <w:szCs w:val="20"/>
              </w:rPr>
              <w:lastRenderedPageBreak/>
              <w:t>分析及改进措施</w:t>
            </w:r>
          </w:p>
        </w:tc>
      </w:tr>
      <w:tr w:rsidR="009B46FD" w:rsidRPr="009B46FD" w14:paraId="6083EC52" w14:textId="77777777" w:rsidTr="001A13D8">
        <w:trPr>
          <w:trHeight w:val="280"/>
        </w:trPr>
        <w:tc>
          <w:tcPr>
            <w:tcW w:w="329" w:type="pct"/>
            <w:vMerge/>
            <w:tcBorders>
              <w:top w:val="nil"/>
              <w:left w:val="single" w:sz="4" w:space="0" w:color="auto"/>
              <w:bottom w:val="single" w:sz="4" w:space="0" w:color="auto"/>
              <w:right w:val="single" w:sz="4" w:space="0" w:color="auto"/>
            </w:tcBorders>
            <w:vAlign w:val="center"/>
            <w:hideMark/>
          </w:tcPr>
          <w:p w14:paraId="5FD04882"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47A92DE"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D614136" w14:textId="77777777" w:rsidR="009B46FD" w:rsidRPr="009B46FD" w:rsidRDefault="009B46FD" w:rsidP="009B46FD">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170FAA68"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F091FF0"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C1B10F5" w14:textId="77777777" w:rsidR="009B46FD" w:rsidRPr="009B46FD" w:rsidRDefault="009B46FD" w:rsidP="009B46FD">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25664785" w14:textId="77777777" w:rsidR="009B46FD" w:rsidRPr="009B46FD" w:rsidRDefault="009B46FD" w:rsidP="009B46FD">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5FD27BDA"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8E63F6D"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41BFB49"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4373895A" w14:textId="77777777" w:rsidTr="001A13D8">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00DE6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05449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6C8677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9484C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45B5A5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64923B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F167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01C6F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E669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B610117" w14:textId="77777777" w:rsidR="009B46FD" w:rsidRPr="009B46FD" w:rsidRDefault="009B46FD" w:rsidP="009B46FD">
            <w:pPr>
              <w:widowControl/>
              <w:jc w:val="left"/>
              <w:rPr>
                <w:rFonts w:eastAsia="Times New Roman"/>
                <w:kern w:val="0"/>
                <w:sz w:val="20"/>
                <w:szCs w:val="20"/>
              </w:rPr>
            </w:pPr>
          </w:p>
        </w:tc>
      </w:tr>
      <w:tr w:rsidR="009B46FD" w:rsidRPr="009B46FD" w14:paraId="7F1B9DB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42690BCD"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2F68399"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623736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F02B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3FE73D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&gt;=27人</w:t>
            </w:r>
          </w:p>
        </w:tc>
        <w:tc>
          <w:tcPr>
            <w:tcW w:w="420" w:type="pct"/>
            <w:tcBorders>
              <w:top w:val="nil"/>
              <w:left w:val="nil"/>
              <w:bottom w:val="single" w:sz="4" w:space="0" w:color="auto"/>
              <w:right w:val="single" w:sz="4" w:space="0" w:color="auto"/>
            </w:tcBorders>
            <w:shd w:val="clear" w:color="auto" w:fill="auto"/>
            <w:vAlign w:val="center"/>
            <w:hideMark/>
          </w:tcPr>
          <w:p w14:paraId="251E2C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=30人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19D68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EB2DC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CD2C0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01F62BB" w14:textId="77777777" w:rsidR="009B46FD" w:rsidRPr="009B46FD" w:rsidRDefault="009B46FD" w:rsidP="009B46FD">
            <w:pPr>
              <w:widowControl/>
              <w:jc w:val="left"/>
              <w:rPr>
                <w:rFonts w:eastAsia="Times New Roman"/>
                <w:kern w:val="0"/>
                <w:sz w:val="20"/>
                <w:szCs w:val="20"/>
              </w:rPr>
            </w:pPr>
          </w:p>
        </w:tc>
      </w:tr>
      <w:tr w:rsidR="009B46FD" w:rsidRPr="009B46FD" w14:paraId="2B0C5CBD"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617F3499"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811C2CC"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C6AF78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7EE8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免疫规划集中接种次数</w:t>
            </w:r>
          </w:p>
        </w:tc>
        <w:tc>
          <w:tcPr>
            <w:tcW w:w="479" w:type="pct"/>
            <w:tcBorders>
              <w:top w:val="nil"/>
              <w:left w:val="nil"/>
              <w:bottom w:val="single" w:sz="4" w:space="0" w:color="auto"/>
              <w:right w:val="single" w:sz="4" w:space="0" w:color="auto"/>
            </w:tcBorders>
            <w:shd w:val="clear" w:color="auto" w:fill="auto"/>
            <w:vAlign w:val="center"/>
            <w:hideMark/>
          </w:tcPr>
          <w:p w14:paraId="0B77B3F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&gt;=28次/年</w:t>
            </w:r>
          </w:p>
        </w:tc>
        <w:tc>
          <w:tcPr>
            <w:tcW w:w="420" w:type="pct"/>
            <w:tcBorders>
              <w:top w:val="nil"/>
              <w:left w:val="nil"/>
              <w:bottom w:val="single" w:sz="4" w:space="0" w:color="auto"/>
              <w:right w:val="single" w:sz="4" w:space="0" w:color="auto"/>
            </w:tcBorders>
            <w:shd w:val="clear" w:color="auto" w:fill="auto"/>
            <w:vAlign w:val="center"/>
            <w:hideMark/>
          </w:tcPr>
          <w:p w14:paraId="0A4031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=36次/年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A482C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13AB5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6451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278EC445" w14:textId="77777777" w:rsidR="009B46FD" w:rsidRPr="009B46FD" w:rsidRDefault="009B46FD" w:rsidP="009B46FD">
            <w:pPr>
              <w:widowControl/>
              <w:jc w:val="left"/>
              <w:rPr>
                <w:rFonts w:eastAsia="Times New Roman"/>
                <w:kern w:val="0"/>
                <w:sz w:val="20"/>
                <w:szCs w:val="20"/>
              </w:rPr>
            </w:pPr>
          </w:p>
        </w:tc>
      </w:tr>
      <w:tr w:rsidR="009B46FD" w:rsidRPr="009B46FD" w14:paraId="6FD87058"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44E980D"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2BF8F3"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FA4E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054E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7C1543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&gt;=12次/年</w:t>
            </w:r>
          </w:p>
        </w:tc>
        <w:tc>
          <w:tcPr>
            <w:tcW w:w="420" w:type="pct"/>
            <w:tcBorders>
              <w:top w:val="nil"/>
              <w:left w:val="nil"/>
              <w:bottom w:val="single" w:sz="4" w:space="0" w:color="auto"/>
              <w:right w:val="single" w:sz="4" w:space="0" w:color="auto"/>
            </w:tcBorders>
            <w:shd w:val="clear" w:color="auto" w:fill="auto"/>
            <w:vAlign w:val="center"/>
            <w:hideMark/>
          </w:tcPr>
          <w:p w14:paraId="56BD51C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7F83FC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9B2828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45CC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0C9268A" w14:textId="77777777" w:rsidR="009B46FD" w:rsidRPr="009B46FD" w:rsidRDefault="009B46FD" w:rsidP="009B46FD">
            <w:pPr>
              <w:widowControl/>
              <w:jc w:val="left"/>
              <w:rPr>
                <w:rFonts w:eastAsia="Times New Roman"/>
                <w:kern w:val="0"/>
                <w:sz w:val="20"/>
                <w:szCs w:val="20"/>
              </w:rPr>
            </w:pPr>
          </w:p>
        </w:tc>
      </w:tr>
      <w:tr w:rsidR="009B46FD" w:rsidRPr="009B46FD" w14:paraId="17C3D66D"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D5AD5A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0C45BD7"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80402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489F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068D9A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1734A5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EF8580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8566B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560F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EAF57B0" w14:textId="77777777" w:rsidR="009B46FD" w:rsidRPr="009B46FD" w:rsidRDefault="009B46FD" w:rsidP="009B46FD">
            <w:pPr>
              <w:widowControl/>
              <w:jc w:val="left"/>
              <w:rPr>
                <w:rFonts w:eastAsia="Times New Roman"/>
                <w:kern w:val="0"/>
                <w:sz w:val="20"/>
                <w:szCs w:val="20"/>
              </w:rPr>
            </w:pPr>
          </w:p>
        </w:tc>
      </w:tr>
      <w:tr w:rsidR="009B46FD" w:rsidRPr="009B46FD" w14:paraId="5FF5CFFB"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4F05E51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033A1B7"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7CFBF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3984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CF5D5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4E0003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182E7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5E63D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C3F4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482FB76" w14:textId="77777777" w:rsidR="009B46FD" w:rsidRPr="009B46FD" w:rsidRDefault="009B46FD" w:rsidP="009B46FD">
            <w:pPr>
              <w:widowControl/>
              <w:jc w:val="left"/>
              <w:rPr>
                <w:rFonts w:eastAsia="Times New Roman"/>
                <w:kern w:val="0"/>
                <w:sz w:val="20"/>
                <w:szCs w:val="20"/>
              </w:rPr>
            </w:pPr>
          </w:p>
        </w:tc>
      </w:tr>
      <w:tr w:rsidR="009B46FD" w:rsidRPr="009B46FD" w14:paraId="6AEB490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438C299"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08E4F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2E8A25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DBBFF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7D604C6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2601E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C7664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F00E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6B90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1858926" w14:textId="77777777" w:rsidR="009B46FD" w:rsidRPr="009B46FD" w:rsidRDefault="009B46FD" w:rsidP="009B46FD">
            <w:pPr>
              <w:widowControl/>
              <w:jc w:val="left"/>
              <w:rPr>
                <w:rFonts w:eastAsia="Times New Roman"/>
                <w:kern w:val="0"/>
                <w:sz w:val="20"/>
                <w:szCs w:val="20"/>
              </w:rPr>
            </w:pPr>
          </w:p>
        </w:tc>
      </w:tr>
      <w:tr w:rsidR="009B46FD" w:rsidRPr="009B46FD" w14:paraId="5A71DA1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F5C68C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72D7E93"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75DC2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EDB8E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DBE1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553C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FA70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AED38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F6D19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4D27F7E" w14:textId="77777777" w:rsidR="009B46FD" w:rsidRPr="009B46FD" w:rsidRDefault="009B46FD" w:rsidP="009B46FD">
            <w:pPr>
              <w:widowControl/>
              <w:jc w:val="left"/>
              <w:rPr>
                <w:rFonts w:eastAsia="Times New Roman"/>
                <w:kern w:val="0"/>
                <w:sz w:val="20"/>
                <w:szCs w:val="20"/>
              </w:rPr>
            </w:pPr>
          </w:p>
        </w:tc>
      </w:tr>
      <w:tr w:rsidR="009B46FD" w:rsidRPr="009B46FD" w14:paraId="04B4EFA8"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CC98677"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A386DB4"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1D570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w:t>
            </w:r>
            <w:r w:rsidRPr="009B46FD">
              <w:rPr>
                <w:rFonts w:ascii="宋体" w:hAnsi="宋体" w:cs="宋体" w:hint="eastAsia"/>
                <w:color w:val="000000"/>
                <w:kern w:val="0"/>
                <w:sz w:val="20"/>
                <w:szCs w:val="20"/>
              </w:rPr>
              <w:lastRenderedPageBreak/>
              <w:t>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9BDB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C00A9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854C4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CD5B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54E41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299C9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5687DF5" w14:textId="77777777" w:rsidR="009B46FD" w:rsidRPr="009B46FD" w:rsidRDefault="009B46FD" w:rsidP="009B46FD">
            <w:pPr>
              <w:widowControl/>
              <w:jc w:val="left"/>
              <w:rPr>
                <w:rFonts w:eastAsia="Times New Roman"/>
                <w:kern w:val="0"/>
                <w:sz w:val="20"/>
                <w:szCs w:val="20"/>
              </w:rPr>
            </w:pPr>
          </w:p>
        </w:tc>
      </w:tr>
      <w:tr w:rsidR="009B46FD" w:rsidRPr="009B46FD" w14:paraId="3F0B446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2C5AB6BB"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F20EE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1D6441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7C5D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2DE56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6B0D9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98E76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96810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57F2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0FE8399" w14:textId="77777777" w:rsidR="009B46FD" w:rsidRPr="009B46FD" w:rsidRDefault="009B46FD" w:rsidP="009B46FD">
            <w:pPr>
              <w:widowControl/>
              <w:jc w:val="left"/>
              <w:rPr>
                <w:rFonts w:eastAsia="Times New Roman"/>
                <w:kern w:val="0"/>
                <w:sz w:val="20"/>
                <w:szCs w:val="20"/>
              </w:rPr>
            </w:pPr>
          </w:p>
        </w:tc>
      </w:tr>
      <w:tr w:rsidR="009B46FD" w:rsidRPr="009B46FD" w14:paraId="7B5BF89A"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2E4CB3C9"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F99EF13"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F7589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B351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群众健康水平保障率</w:t>
            </w:r>
          </w:p>
        </w:tc>
        <w:tc>
          <w:tcPr>
            <w:tcW w:w="479" w:type="pct"/>
            <w:tcBorders>
              <w:top w:val="nil"/>
              <w:left w:val="nil"/>
              <w:bottom w:val="single" w:sz="4" w:space="0" w:color="auto"/>
              <w:right w:val="single" w:sz="4" w:space="0" w:color="auto"/>
            </w:tcBorders>
            <w:shd w:val="clear" w:color="auto" w:fill="auto"/>
            <w:vAlign w:val="center"/>
            <w:hideMark/>
          </w:tcPr>
          <w:p w14:paraId="03A0ED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FC342A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0E0D8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CE3A22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CFBF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3F93B12" w14:textId="77777777" w:rsidR="009B46FD" w:rsidRPr="009B46FD" w:rsidRDefault="009B46FD" w:rsidP="009B46FD">
            <w:pPr>
              <w:widowControl/>
              <w:jc w:val="left"/>
              <w:rPr>
                <w:rFonts w:eastAsia="Times New Roman"/>
                <w:kern w:val="0"/>
                <w:sz w:val="20"/>
                <w:szCs w:val="20"/>
              </w:rPr>
            </w:pPr>
          </w:p>
        </w:tc>
      </w:tr>
      <w:tr w:rsidR="009B46FD" w:rsidRPr="009B46FD" w14:paraId="0F00171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25D2EB3"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BD53B28"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E4B34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37D92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7918E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1376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3B100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85E3E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7FCA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B838131" w14:textId="77777777" w:rsidR="009B46FD" w:rsidRPr="009B46FD" w:rsidRDefault="009B46FD" w:rsidP="009B46FD">
            <w:pPr>
              <w:widowControl/>
              <w:jc w:val="left"/>
              <w:rPr>
                <w:rFonts w:eastAsia="Times New Roman"/>
                <w:kern w:val="0"/>
                <w:sz w:val="20"/>
                <w:szCs w:val="20"/>
              </w:rPr>
            </w:pPr>
          </w:p>
        </w:tc>
      </w:tr>
      <w:tr w:rsidR="009B46FD" w:rsidRPr="009B46FD" w14:paraId="798DAED3"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1834CA4"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751FDD4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62790BB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C34F5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57C85B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C5CF1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4ADA1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414A0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4E5F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7AE01F3" w14:textId="77777777" w:rsidR="009B46FD" w:rsidRPr="009B46FD" w:rsidRDefault="009B46FD" w:rsidP="009B46FD">
            <w:pPr>
              <w:widowControl/>
              <w:jc w:val="left"/>
              <w:rPr>
                <w:rFonts w:eastAsia="Times New Roman"/>
                <w:kern w:val="0"/>
                <w:sz w:val="20"/>
                <w:szCs w:val="20"/>
              </w:rPr>
            </w:pPr>
          </w:p>
        </w:tc>
      </w:tr>
      <w:tr w:rsidR="009B46FD" w:rsidRPr="009B46FD" w14:paraId="3C9F37AE" w14:textId="77777777" w:rsidTr="001A13D8">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78D5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75B2E5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6B1B06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98.05分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C848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C9649EF" w14:textId="77777777" w:rsidR="009B46FD" w:rsidRPr="009B46FD" w:rsidRDefault="009B46FD" w:rsidP="009B46FD">
            <w:pPr>
              <w:widowControl/>
              <w:jc w:val="left"/>
              <w:rPr>
                <w:rFonts w:eastAsia="Times New Roman"/>
                <w:kern w:val="0"/>
                <w:sz w:val="20"/>
                <w:szCs w:val="20"/>
              </w:rPr>
            </w:pPr>
          </w:p>
        </w:tc>
      </w:tr>
    </w:tbl>
    <w:p w14:paraId="3C60E725"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6"/>
        <w:gridCol w:w="356"/>
        <w:gridCol w:w="1443"/>
        <w:gridCol w:w="1789"/>
        <w:gridCol w:w="847"/>
        <w:gridCol w:w="565"/>
        <w:gridCol w:w="565"/>
        <w:gridCol w:w="243"/>
        <w:gridCol w:w="248"/>
        <w:gridCol w:w="200"/>
        <w:gridCol w:w="385"/>
        <w:gridCol w:w="385"/>
        <w:gridCol w:w="565"/>
        <w:gridCol w:w="220"/>
      </w:tblGrid>
      <w:tr w:rsidR="009B46FD" w:rsidRPr="009B46FD" w14:paraId="227EEC76" w14:textId="77777777" w:rsidTr="001A13D8">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1D215321"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5792909F" w14:textId="77777777" w:rsidTr="001A13D8">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A422B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5D5A3C39" w14:textId="77777777" w:rsidTr="001A13D8">
        <w:trPr>
          <w:gridAfter w:val="1"/>
          <w:wAfter w:w="129" w:type="pct"/>
          <w:trHeight w:val="280"/>
        </w:trPr>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2F8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453" w:type="pct"/>
            <w:gridSpan w:val="12"/>
            <w:tcBorders>
              <w:top w:val="single" w:sz="4" w:space="0" w:color="auto"/>
              <w:left w:val="nil"/>
              <w:bottom w:val="single" w:sz="4" w:space="0" w:color="auto"/>
              <w:right w:val="single" w:sz="4" w:space="0" w:color="000000"/>
            </w:tcBorders>
            <w:shd w:val="clear" w:color="auto" w:fill="auto"/>
            <w:vAlign w:val="center"/>
            <w:hideMark/>
          </w:tcPr>
          <w:p w14:paraId="4EC4576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自治区财政基本公共卫生服务项目</w:t>
            </w:r>
          </w:p>
        </w:tc>
      </w:tr>
      <w:tr w:rsidR="009B46FD" w:rsidRPr="009B46FD" w14:paraId="39079245" w14:textId="77777777" w:rsidTr="001A13D8">
        <w:trPr>
          <w:gridAfter w:val="1"/>
          <w:wAfter w:w="129" w:type="pct"/>
          <w:trHeight w:val="280"/>
        </w:trPr>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531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930" w:type="pct"/>
            <w:gridSpan w:val="5"/>
            <w:tcBorders>
              <w:top w:val="single" w:sz="4" w:space="0" w:color="auto"/>
              <w:left w:val="nil"/>
              <w:bottom w:val="single" w:sz="4" w:space="0" w:color="auto"/>
              <w:right w:val="single" w:sz="4" w:space="0" w:color="auto"/>
            </w:tcBorders>
            <w:shd w:val="clear" w:color="auto" w:fill="auto"/>
            <w:vAlign w:val="center"/>
            <w:hideMark/>
          </w:tcPr>
          <w:p w14:paraId="4D151A5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3DA00E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050" w:type="pct"/>
            <w:gridSpan w:val="5"/>
            <w:tcBorders>
              <w:top w:val="single" w:sz="4" w:space="0" w:color="auto"/>
              <w:left w:val="nil"/>
              <w:bottom w:val="single" w:sz="4" w:space="0" w:color="auto"/>
              <w:right w:val="single" w:sz="4" w:space="0" w:color="auto"/>
            </w:tcBorders>
            <w:shd w:val="clear" w:color="auto" w:fill="auto"/>
            <w:vAlign w:val="center"/>
            <w:hideMark/>
          </w:tcPr>
          <w:p w14:paraId="4069E1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39A8BB75" w14:textId="77777777" w:rsidTr="001A13D8">
        <w:trPr>
          <w:gridAfter w:val="1"/>
          <w:wAfter w:w="129" w:type="pct"/>
          <w:trHeight w:val="520"/>
        </w:trPr>
        <w:tc>
          <w:tcPr>
            <w:tcW w:w="4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328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w:t>
            </w:r>
            <w:r w:rsidRPr="009B46FD">
              <w:rPr>
                <w:rFonts w:ascii="宋体" w:hAnsi="宋体" w:cs="宋体" w:hint="eastAsia"/>
                <w:color w:val="000000"/>
                <w:kern w:val="0"/>
                <w:sz w:val="20"/>
                <w:szCs w:val="20"/>
              </w:rPr>
              <w:lastRenderedPageBreak/>
              <w:t>元）</w:t>
            </w: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2CA348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1061" w:type="pct"/>
            <w:tcBorders>
              <w:top w:val="nil"/>
              <w:left w:val="nil"/>
              <w:bottom w:val="single" w:sz="4" w:space="0" w:color="auto"/>
              <w:right w:val="single" w:sz="4" w:space="0" w:color="auto"/>
            </w:tcBorders>
            <w:shd w:val="clear" w:color="auto" w:fill="auto"/>
            <w:vAlign w:val="center"/>
            <w:hideMark/>
          </w:tcPr>
          <w:p w14:paraId="0F22D8B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6E16E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516390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3BAA1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59DCD0B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331" w:type="pct"/>
            <w:tcBorders>
              <w:top w:val="nil"/>
              <w:left w:val="nil"/>
              <w:bottom w:val="single" w:sz="4" w:space="0" w:color="auto"/>
              <w:right w:val="single" w:sz="4" w:space="0" w:color="auto"/>
            </w:tcBorders>
            <w:shd w:val="clear" w:color="auto" w:fill="auto"/>
            <w:vAlign w:val="center"/>
            <w:hideMark/>
          </w:tcPr>
          <w:p w14:paraId="073FE7B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537D91C4" w14:textId="77777777" w:rsidTr="001A13D8">
        <w:trPr>
          <w:gridAfter w:val="1"/>
          <w:wAfter w:w="129" w:type="pct"/>
          <w:trHeight w:val="440"/>
        </w:trPr>
        <w:tc>
          <w:tcPr>
            <w:tcW w:w="418" w:type="pct"/>
            <w:gridSpan w:val="2"/>
            <w:vMerge/>
            <w:tcBorders>
              <w:top w:val="single" w:sz="4" w:space="0" w:color="auto"/>
              <w:left w:val="single" w:sz="4" w:space="0" w:color="auto"/>
              <w:bottom w:val="single" w:sz="4" w:space="0" w:color="auto"/>
              <w:right w:val="single" w:sz="4" w:space="0" w:color="auto"/>
            </w:tcBorders>
            <w:vAlign w:val="center"/>
            <w:hideMark/>
          </w:tcPr>
          <w:p w14:paraId="192C53E5" w14:textId="77777777" w:rsidR="009B46FD" w:rsidRPr="009B46FD" w:rsidRDefault="009B46FD" w:rsidP="009B46FD">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549B2A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1061" w:type="pct"/>
            <w:tcBorders>
              <w:top w:val="nil"/>
              <w:left w:val="nil"/>
              <w:bottom w:val="single" w:sz="4" w:space="0" w:color="auto"/>
              <w:right w:val="single" w:sz="4" w:space="0" w:color="auto"/>
            </w:tcBorders>
            <w:shd w:val="clear" w:color="auto" w:fill="auto"/>
            <w:vAlign w:val="center"/>
            <w:hideMark/>
          </w:tcPr>
          <w:p w14:paraId="5FB073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9.24</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0F4239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9.24</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7A99BA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9.24</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684C64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5EB7FF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331" w:type="pct"/>
            <w:tcBorders>
              <w:top w:val="nil"/>
              <w:left w:val="nil"/>
              <w:bottom w:val="single" w:sz="4" w:space="0" w:color="auto"/>
              <w:right w:val="single" w:sz="4" w:space="0" w:color="auto"/>
            </w:tcBorders>
            <w:shd w:val="clear" w:color="auto" w:fill="auto"/>
            <w:vAlign w:val="center"/>
            <w:hideMark/>
          </w:tcPr>
          <w:p w14:paraId="53C1F9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38F77B40" w14:textId="77777777" w:rsidTr="001A13D8">
        <w:trPr>
          <w:gridAfter w:val="1"/>
          <w:wAfter w:w="129" w:type="pct"/>
          <w:trHeight w:val="440"/>
        </w:trPr>
        <w:tc>
          <w:tcPr>
            <w:tcW w:w="418" w:type="pct"/>
            <w:gridSpan w:val="2"/>
            <w:vMerge/>
            <w:tcBorders>
              <w:top w:val="single" w:sz="4" w:space="0" w:color="auto"/>
              <w:left w:val="single" w:sz="4" w:space="0" w:color="auto"/>
              <w:bottom w:val="single" w:sz="4" w:space="0" w:color="auto"/>
              <w:right w:val="single" w:sz="4" w:space="0" w:color="auto"/>
            </w:tcBorders>
            <w:vAlign w:val="center"/>
            <w:hideMark/>
          </w:tcPr>
          <w:p w14:paraId="134DDEB4" w14:textId="77777777" w:rsidR="009B46FD" w:rsidRPr="009B46FD" w:rsidRDefault="009B46FD" w:rsidP="009B46FD">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2D6552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1061" w:type="pct"/>
            <w:tcBorders>
              <w:top w:val="nil"/>
              <w:left w:val="nil"/>
              <w:bottom w:val="single" w:sz="4" w:space="0" w:color="auto"/>
              <w:right w:val="single" w:sz="4" w:space="0" w:color="auto"/>
            </w:tcBorders>
            <w:shd w:val="clear" w:color="auto" w:fill="auto"/>
            <w:vAlign w:val="center"/>
            <w:hideMark/>
          </w:tcPr>
          <w:p w14:paraId="2314C1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9.24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E459D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9.24 </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7FC9188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9.24 </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60BE64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031FC02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31" w:type="pct"/>
            <w:tcBorders>
              <w:top w:val="nil"/>
              <w:left w:val="nil"/>
              <w:bottom w:val="single" w:sz="4" w:space="0" w:color="auto"/>
              <w:right w:val="single" w:sz="4" w:space="0" w:color="auto"/>
            </w:tcBorders>
            <w:shd w:val="clear" w:color="auto" w:fill="auto"/>
            <w:vAlign w:val="center"/>
            <w:hideMark/>
          </w:tcPr>
          <w:p w14:paraId="741A88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502BE00F" w14:textId="77777777" w:rsidTr="001A13D8">
        <w:trPr>
          <w:gridAfter w:val="1"/>
          <w:wAfter w:w="129" w:type="pct"/>
          <w:trHeight w:val="440"/>
        </w:trPr>
        <w:tc>
          <w:tcPr>
            <w:tcW w:w="418" w:type="pct"/>
            <w:gridSpan w:val="2"/>
            <w:vMerge/>
            <w:tcBorders>
              <w:top w:val="single" w:sz="4" w:space="0" w:color="auto"/>
              <w:left w:val="single" w:sz="4" w:space="0" w:color="auto"/>
              <w:bottom w:val="single" w:sz="4" w:space="0" w:color="auto"/>
              <w:right w:val="single" w:sz="4" w:space="0" w:color="auto"/>
            </w:tcBorders>
            <w:vAlign w:val="center"/>
            <w:hideMark/>
          </w:tcPr>
          <w:p w14:paraId="6B06D3CF" w14:textId="77777777" w:rsidR="009B46FD" w:rsidRPr="009B46FD" w:rsidRDefault="009B46FD" w:rsidP="009B46FD">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7FF8AEA5" w14:textId="0BCE0BF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1061" w:type="pct"/>
            <w:tcBorders>
              <w:top w:val="nil"/>
              <w:left w:val="nil"/>
              <w:bottom w:val="single" w:sz="4" w:space="0" w:color="auto"/>
              <w:right w:val="single" w:sz="4" w:space="0" w:color="auto"/>
            </w:tcBorders>
            <w:shd w:val="clear" w:color="auto" w:fill="auto"/>
            <w:vAlign w:val="center"/>
            <w:hideMark/>
          </w:tcPr>
          <w:p w14:paraId="0250F94A" w14:textId="7DAB3F6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7783D68" w14:textId="525E6B9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5AD8C175" w14:textId="7A7A096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48828E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538F8B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31" w:type="pct"/>
            <w:tcBorders>
              <w:top w:val="nil"/>
              <w:left w:val="nil"/>
              <w:bottom w:val="single" w:sz="4" w:space="0" w:color="auto"/>
              <w:right w:val="single" w:sz="4" w:space="0" w:color="auto"/>
            </w:tcBorders>
            <w:shd w:val="clear" w:color="auto" w:fill="auto"/>
            <w:vAlign w:val="center"/>
            <w:hideMark/>
          </w:tcPr>
          <w:p w14:paraId="44DF93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4DF12C8D" w14:textId="77777777" w:rsidTr="001A13D8">
        <w:trPr>
          <w:gridAfter w:val="1"/>
          <w:wAfter w:w="129" w:type="pct"/>
          <w:trHeight w:val="280"/>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3E3F91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3139" w:type="pct"/>
            <w:gridSpan w:val="6"/>
            <w:tcBorders>
              <w:top w:val="single" w:sz="4" w:space="0" w:color="auto"/>
              <w:left w:val="nil"/>
              <w:bottom w:val="single" w:sz="4" w:space="0" w:color="auto"/>
              <w:right w:val="single" w:sz="4" w:space="0" w:color="auto"/>
            </w:tcBorders>
            <w:shd w:val="clear" w:color="auto" w:fill="auto"/>
            <w:vAlign w:val="center"/>
            <w:hideMark/>
          </w:tcPr>
          <w:p w14:paraId="27CBB32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523" w:type="pct"/>
            <w:gridSpan w:val="7"/>
            <w:tcBorders>
              <w:top w:val="single" w:sz="4" w:space="0" w:color="auto"/>
              <w:left w:val="nil"/>
              <w:bottom w:val="single" w:sz="4" w:space="0" w:color="auto"/>
              <w:right w:val="single" w:sz="4" w:space="0" w:color="auto"/>
            </w:tcBorders>
            <w:shd w:val="clear" w:color="auto" w:fill="auto"/>
            <w:vAlign w:val="center"/>
            <w:hideMark/>
          </w:tcPr>
          <w:p w14:paraId="4CA416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36A88541" w14:textId="77777777" w:rsidTr="001A13D8">
        <w:trPr>
          <w:gridAfter w:val="1"/>
          <w:wAfter w:w="129" w:type="pct"/>
          <w:trHeight w:val="540"/>
        </w:trPr>
        <w:tc>
          <w:tcPr>
            <w:tcW w:w="209" w:type="pct"/>
            <w:vMerge/>
            <w:tcBorders>
              <w:top w:val="nil"/>
              <w:left w:val="single" w:sz="4" w:space="0" w:color="auto"/>
              <w:bottom w:val="single" w:sz="4" w:space="0" w:color="auto"/>
              <w:right w:val="single" w:sz="4" w:space="0" w:color="auto"/>
            </w:tcBorders>
            <w:vAlign w:val="center"/>
            <w:hideMark/>
          </w:tcPr>
          <w:p w14:paraId="38470B25" w14:textId="77777777" w:rsidR="009B46FD" w:rsidRPr="009B46FD" w:rsidRDefault="009B46FD" w:rsidP="009B46FD">
            <w:pPr>
              <w:widowControl/>
              <w:jc w:val="left"/>
              <w:rPr>
                <w:rFonts w:ascii="宋体" w:hAnsi="宋体" w:cs="宋体" w:hint="eastAsia"/>
                <w:color w:val="000000"/>
                <w:kern w:val="0"/>
                <w:sz w:val="20"/>
                <w:szCs w:val="20"/>
              </w:rPr>
            </w:pPr>
          </w:p>
        </w:tc>
        <w:tc>
          <w:tcPr>
            <w:tcW w:w="3139" w:type="pct"/>
            <w:gridSpan w:val="6"/>
            <w:tcBorders>
              <w:top w:val="single" w:sz="4" w:space="0" w:color="auto"/>
              <w:left w:val="nil"/>
              <w:bottom w:val="single" w:sz="4" w:space="0" w:color="auto"/>
              <w:right w:val="single" w:sz="4" w:space="0" w:color="000000"/>
            </w:tcBorders>
            <w:shd w:val="clear" w:color="auto" w:fill="auto"/>
            <w:hideMark/>
          </w:tcPr>
          <w:p w14:paraId="18834FD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州财社[2022]51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B46FD">
              <w:rPr>
                <w:rFonts w:ascii="宋体" w:hAnsi="宋体" w:cs="宋体" w:hint="eastAsia"/>
                <w:color w:val="000000"/>
                <w:kern w:val="0"/>
                <w:sz w:val="20"/>
                <w:szCs w:val="20"/>
              </w:rPr>
              <w:br/>
              <w:t>"</w:t>
            </w:r>
          </w:p>
        </w:tc>
        <w:tc>
          <w:tcPr>
            <w:tcW w:w="1523" w:type="pct"/>
            <w:gridSpan w:val="7"/>
            <w:tcBorders>
              <w:top w:val="single" w:sz="4" w:space="0" w:color="auto"/>
              <w:left w:val="nil"/>
              <w:bottom w:val="single" w:sz="4" w:space="0" w:color="auto"/>
              <w:right w:val="single" w:sz="4" w:space="0" w:color="000000"/>
            </w:tcBorders>
            <w:shd w:val="clear" w:color="auto" w:fill="auto"/>
            <w:hideMark/>
          </w:tcPr>
          <w:p w14:paraId="009A332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rsidR="009B46FD" w:rsidRPr="009B46FD" w14:paraId="3AABA87C" w14:textId="77777777" w:rsidTr="001A13D8">
        <w:trPr>
          <w:gridAfter w:val="1"/>
          <w:wAfter w:w="129" w:type="pct"/>
          <w:trHeight w:val="312"/>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7A0CE9A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5C6C853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4A3F1E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239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192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6FD490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8AD8EA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2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5B2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C3D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5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305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936F80F" w14:textId="77777777" w:rsidTr="001A13D8">
        <w:trPr>
          <w:trHeight w:val="280"/>
        </w:trPr>
        <w:tc>
          <w:tcPr>
            <w:tcW w:w="209" w:type="pct"/>
            <w:vMerge/>
            <w:tcBorders>
              <w:top w:val="nil"/>
              <w:left w:val="single" w:sz="4" w:space="0" w:color="auto"/>
              <w:bottom w:val="single" w:sz="4" w:space="0" w:color="auto"/>
              <w:right w:val="single" w:sz="4" w:space="0" w:color="auto"/>
            </w:tcBorders>
            <w:vAlign w:val="center"/>
            <w:hideMark/>
          </w:tcPr>
          <w:p w14:paraId="666B8352"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4599DEAB"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3B0025F4" w14:textId="77777777" w:rsidR="009B46FD" w:rsidRPr="009B46FD" w:rsidRDefault="009B46FD" w:rsidP="009B46FD">
            <w:pPr>
              <w:widowControl/>
              <w:jc w:val="left"/>
              <w:rPr>
                <w:rFonts w:ascii="宋体" w:hAnsi="宋体" w:cs="宋体" w:hint="eastAsia"/>
                <w:color w:val="000000"/>
                <w:kern w:val="0"/>
                <w:sz w:val="20"/>
                <w:szCs w:val="20"/>
              </w:rPr>
            </w:pPr>
          </w:p>
        </w:tc>
        <w:tc>
          <w:tcPr>
            <w:tcW w:w="2390" w:type="pct"/>
            <w:gridSpan w:val="3"/>
            <w:vMerge/>
            <w:tcBorders>
              <w:top w:val="single" w:sz="4" w:space="0" w:color="auto"/>
              <w:left w:val="single" w:sz="4" w:space="0" w:color="auto"/>
              <w:bottom w:val="single" w:sz="4" w:space="0" w:color="auto"/>
              <w:right w:val="single" w:sz="4" w:space="0" w:color="auto"/>
            </w:tcBorders>
            <w:vAlign w:val="center"/>
            <w:hideMark/>
          </w:tcPr>
          <w:p w14:paraId="0FBCE7B2"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5D115A46"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DC11B9F" w14:textId="77777777" w:rsidR="009B46FD" w:rsidRPr="009B46FD" w:rsidRDefault="009B46FD" w:rsidP="009B46FD">
            <w:pPr>
              <w:widowControl/>
              <w:jc w:val="left"/>
              <w:rPr>
                <w:rFonts w:ascii="宋体" w:hAnsi="宋体" w:cs="宋体" w:hint="eastAsia"/>
                <w:color w:val="000000"/>
                <w:kern w:val="0"/>
                <w:sz w:val="20"/>
                <w:szCs w:val="20"/>
              </w:rPr>
            </w:pPr>
          </w:p>
        </w:tc>
        <w:tc>
          <w:tcPr>
            <w:tcW w:w="288" w:type="pct"/>
            <w:gridSpan w:val="2"/>
            <w:vMerge/>
            <w:tcBorders>
              <w:top w:val="single" w:sz="4" w:space="0" w:color="auto"/>
              <w:left w:val="single" w:sz="4" w:space="0" w:color="auto"/>
              <w:bottom w:val="single" w:sz="4" w:space="0" w:color="auto"/>
              <w:right w:val="single" w:sz="4" w:space="0" w:color="auto"/>
            </w:tcBorders>
            <w:vAlign w:val="center"/>
            <w:hideMark/>
          </w:tcPr>
          <w:p w14:paraId="744DAE0D" w14:textId="77777777" w:rsidR="009B46FD" w:rsidRPr="009B46FD" w:rsidRDefault="009B46FD" w:rsidP="009B46FD">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631B1C56" w14:textId="77777777" w:rsidR="009B46FD" w:rsidRPr="009B46FD" w:rsidRDefault="009B46FD" w:rsidP="009B46FD">
            <w:pPr>
              <w:widowControl/>
              <w:jc w:val="left"/>
              <w:rPr>
                <w:rFonts w:ascii="宋体" w:hAnsi="宋体" w:cs="宋体" w:hint="eastAsia"/>
                <w:color w:val="000000"/>
                <w:kern w:val="0"/>
                <w:sz w:val="20"/>
                <w:szCs w:val="20"/>
              </w:rPr>
            </w:pPr>
          </w:p>
        </w:tc>
        <w:tc>
          <w:tcPr>
            <w:tcW w:w="554" w:type="pct"/>
            <w:gridSpan w:val="2"/>
            <w:vMerge/>
            <w:tcBorders>
              <w:top w:val="single" w:sz="4" w:space="0" w:color="auto"/>
              <w:left w:val="single" w:sz="4" w:space="0" w:color="auto"/>
              <w:bottom w:val="single" w:sz="4" w:space="0" w:color="auto"/>
              <w:right w:val="single" w:sz="4" w:space="0" w:color="auto"/>
            </w:tcBorders>
            <w:vAlign w:val="center"/>
            <w:hideMark/>
          </w:tcPr>
          <w:p w14:paraId="221AF393" w14:textId="77777777" w:rsidR="009B46FD" w:rsidRPr="009B46FD" w:rsidRDefault="009B46FD" w:rsidP="009B46FD">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7EFF0A31"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402ABE4D" w14:textId="77777777" w:rsidTr="001A13D8">
        <w:trPr>
          <w:trHeight w:val="400"/>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6CD70D7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112CB3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09" w:type="pct"/>
            <w:tcBorders>
              <w:top w:val="nil"/>
              <w:left w:val="nil"/>
              <w:bottom w:val="single" w:sz="4" w:space="0" w:color="auto"/>
              <w:right w:val="single" w:sz="4" w:space="0" w:color="auto"/>
            </w:tcBorders>
            <w:shd w:val="clear" w:color="auto" w:fill="auto"/>
            <w:vAlign w:val="center"/>
            <w:hideMark/>
          </w:tcPr>
          <w:p w14:paraId="7AEA2A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63412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指标1：适龄人群国家免疫规划疫苗接种人数</w:t>
            </w:r>
          </w:p>
        </w:tc>
        <w:tc>
          <w:tcPr>
            <w:tcW w:w="331" w:type="pct"/>
            <w:tcBorders>
              <w:top w:val="nil"/>
              <w:left w:val="nil"/>
              <w:bottom w:val="single" w:sz="4" w:space="0" w:color="auto"/>
              <w:right w:val="single" w:sz="4" w:space="0" w:color="auto"/>
            </w:tcBorders>
            <w:shd w:val="clear" w:color="auto" w:fill="auto"/>
            <w:vAlign w:val="center"/>
            <w:hideMark/>
          </w:tcPr>
          <w:p w14:paraId="6EC62F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&gt;=86人</w:t>
            </w:r>
          </w:p>
        </w:tc>
        <w:tc>
          <w:tcPr>
            <w:tcW w:w="331" w:type="pct"/>
            <w:tcBorders>
              <w:top w:val="nil"/>
              <w:left w:val="nil"/>
              <w:bottom w:val="single" w:sz="4" w:space="0" w:color="auto"/>
              <w:right w:val="single" w:sz="4" w:space="0" w:color="auto"/>
            </w:tcBorders>
            <w:shd w:val="clear" w:color="auto" w:fill="auto"/>
            <w:vAlign w:val="center"/>
            <w:hideMark/>
          </w:tcPr>
          <w:p w14:paraId="4427C0F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=405人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42302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E268D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80AA3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4B20B0C8" w14:textId="77777777" w:rsidR="009B46FD" w:rsidRPr="009B46FD" w:rsidRDefault="009B46FD" w:rsidP="009B46FD">
            <w:pPr>
              <w:widowControl/>
              <w:jc w:val="left"/>
              <w:rPr>
                <w:rFonts w:eastAsia="Times New Roman"/>
                <w:kern w:val="0"/>
                <w:sz w:val="20"/>
                <w:szCs w:val="20"/>
              </w:rPr>
            </w:pPr>
          </w:p>
        </w:tc>
      </w:tr>
      <w:tr w:rsidR="009B46FD" w:rsidRPr="009B46FD" w14:paraId="1068BFFF"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2D35B0D"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4158DBB6"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8F1B4B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AF14B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指标2：80岁以上老年人健康管理人数</w:t>
            </w:r>
          </w:p>
        </w:tc>
        <w:tc>
          <w:tcPr>
            <w:tcW w:w="331" w:type="pct"/>
            <w:tcBorders>
              <w:top w:val="nil"/>
              <w:left w:val="nil"/>
              <w:bottom w:val="single" w:sz="4" w:space="0" w:color="auto"/>
              <w:right w:val="single" w:sz="4" w:space="0" w:color="auto"/>
            </w:tcBorders>
            <w:shd w:val="clear" w:color="auto" w:fill="auto"/>
            <w:vAlign w:val="center"/>
            <w:hideMark/>
          </w:tcPr>
          <w:p w14:paraId="46BAA5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&gt;=48人</w:t>
            </w:r>
          </w:p>
        </w:tc>
        <w:tc>
          <w:tcPr>
            <w:tcW w:w="331" w:type="pct"/>
            <w:tcBorders>
              <w:top w:val="nil"/>
              <w:left w:val="nil"/>
              <w:bottom w:val="single" w:sz="4" w:space="0" w:color="auto"/>
              <w:right w:val="single" w:sz="4" w:space="0" w:color="auto"/>
            </w:tcBorders>
            <w:shd w:val="clear" w:color="auto" w:fill="auto"/>
            <w:vAlign w:val="center"/>
            <w:hideMark/>
          </w:tcPr>
          <w:p w14:paraId="01782E0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=264人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A897F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7DEF9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01B05A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77B5B189" w14:textId="77777777" w:rsidR="009B46FD" w:rsidRPr="009B46FD" w:rsidRDefault="009B46FD" w:rsidP="009B46FD">
            <w:pPr>
              <w:widowControl/>
              <w:jc w:val="left"/>
              <w:rPr>
                <w:rFonts w:eastAsia="Times New Roman"/>
                <w:kern w:val="0"/>
                <w:sz w:val="20"/>
                <w:szCs w:val="20"/>
              </w:rPr>
            </w:pPr>
          </w:p>
        </w:tc>
      </w:tr>
      <w:tr w:rsidR="009B46FD" w:rsidRPr="009B46FD" w14:paraId="791EEE82"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D9A4A6B"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4325A7DD"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16A59D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B1DD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指标3：65岁以上老年人健康管理人数</w:t>
            </w:r>
          </w:p>
        </w:tc>
        <w:tc>
          <w:tcPr>
            <w:tcW w:w="331" w:type="pct"/>
            <w:tcBorders>
              <w:top w:val="nil"/>
              <w:left w:val="nil"/>
              <w:bottom w:val="single" w:sz="4" w:space="0" w:color="auto"/>
              <w:right w:val="single" w:sz="4" w:space="0" w:color="auto"/>
            </w:tcBorders>
            <w:shd w:val="clear" w:color="auto" w:fill="auto"/>
            <w:vAlign w:val="center"/>
            <w:hideMark/>
          </w:tcPr>
          <w:p w14:paraId="5BD5A5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&gt;=500人</w:t>
            </w:r>
          </w:p>
        </w:tc>
        <w:tc>
          <w:tcPr>
            <w:tcW w:w="331" w:type="pct"/>
            <w:tcBorders>
              <w:top w:val="nil"/>
              <w:left w:val="nil"/>
              <w:bottom w:val="single" w:sz="4" w:space="0" w:color="auto"/>
              <w:right w:val="single" w:sz="4" w:space="0" w:color="auto"/>
            </w:tcBorders>
            <w:shd w:val="clear" w:color="auto" w:fill="auto"/>
            <w:vAlign w:val="center"/>
            <w:hideMark/>
          </w:tcPr>
          <w:p w14:paraId="2E2B3C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=1189人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BB21A8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AB022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22A6A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505572B8" w14:textId="77777777" w:rsidR="009B46FD" w:rsidRPr="009B46FD" w:rsidRDefault="009B46FD" w:rsidP="009B46FD">
            <w:pPr>
              <w:widowControl/>
              <w:jc w:val="left"/>
              <w:rPr>
                <w:rFonts w:eastAsia="Times New Roman"/>
                <w:kern w:val="0"/>
                <w:sz w:val="20"/>
                <w:szCs w:val="20"/>
              </w:rPr>
            </w:pPr>
          </w:p>
        </w:tc>
      </w:tr>
      <w:tr w:rsidR="009B46FD" w:rsidRPr="009B46FD" w14:paraId="4249921B"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32B0E01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4692D882"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A88C5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D83E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指标1：居民健康档案规范化电子建档率</w:t>
            </w:r>
          </w:p>
        </w:tc>
        <w:tc>
          <w:tcPr>
            <w:tcW w:w="331" w:type="pct"/>
            <w:tcBorders>
              <w:top w:val="nil"/>
              <w:left w:val="nil"/>
              <w:bottom w:val="single" w:sz="4" w:space="0" w:color="auto"/>
              <w:right w:val="single" w:sz="4" w:space="0" w:color="auto"/>
            </w:tcBorders>
            <w:shd w:val="clear" w:color="auto" w:fill="auto"/>
            <w:vAlign w:val="center"/>
            <w:hideMark/>
          </w:tcPr>
          <w:p w14:paraId="6D8A55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&gt;=96%</w:t>
            </w:r>
          </w:p>
        </w:tc>
        <w:tc>
          <w:tcPr>
            <w:tcW w:w="331" w:type="pct"/>
            <w:tcBorders>
              <w:top w:val="nil"/>
              <w:left w:val="nil"/>
              <w:bottom w:val="single" w:sz="4" w:space="0" w:color="auto"/>
              <w:right w:val="single" w:sz="4" w:space="0" w:color="auto"/>
            </w:tcBorders>
            <w:shd w:val="clear" w:color="auto" w:fill="auto"/>
            <w:vAlign w:val="center"/>
            <w:hideMark/>
          </w:tcPr>
          <w:p w14:paraId="6EF5E0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=96%</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9B098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6D2C4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EBB59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0454BFAA" w14:textId="77777777" w:rsidR="009B46FD" w:rsidRPr="009B46FD" w:rsidRDefault="009B46FD" w:rsidP="009B46FD">
            <w:pPr>
              <w:widowControl/>
              <w:jc w:val="left"/>
              <w:rPr>
                <w:rFonts w:eastAsia="Times New Roman"/>
                <w:kern w:val="0"/>
                <w:sz w:val="20"/>
                <w:szCs w:val="20"/>
              </w:rPr>
            </w:pPr>
          </w:p>
        </w:tc>
      </w:tr>
      <w:tr w:rsidR="009B46FD" w:rsidRPr="009B46FD" w14:paraId="342B70E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B76FC3D"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3EB76F40"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1E33C1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A03BE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指标2：健康教育宣传率</w:t>
            </w:r>
          </w:p>
        </w:tc>
        <w:tc>
          <w:tcPr>
            <w:tcW w:w="331" w:type="pct"/>
            <w:tcBorders>
              <w:top w:val="nil"/>
              <w:left w:val="nil"/>
              <w:bottom w:val="single" w:sz="4" w:space="0" w:color="auto"/>
              <w:right w:val="single" w:sz="4" w:space="0" w:color="auto"/>
            </w:tcBorders>
            <w:shd w:val="clear" w:color="auto" w:fill="auto"/>
            <w:vAlign w:val="center"/>
            <w:hideMark/>
          </w:tcPr>
          <w:p w14:paraId="182715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2E65A1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C03696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9EF8B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5B859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C5C18AD" w14:textId="77777777" w:rsidR="009B46FD" w:rsidRPr="009B46FD" w:rsidRDefault="009B46FD" w:rsidP="009B46FD">
            <w:pPr>
              <w:widowControl/>
              <w:jc w:val="left"/>
              <w:rPr>
                <w:rFonts w:eastAsia="Times New Roman"/>
                <w:kern w:val="0"/>
                <w:sz w:val="20"/>
                <w:szCs w:val="20"/>
              </w:rPr>
            </w:pPr>
          </w:p>
        </w:tc>
      </w:tr>
      <w:tr w:rsidR="009B46FD" w:rsidRPr="009B46FD" w14:paraId="48965BDE"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01970F6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1B36D92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2368FB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34CBF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指标3：孕产妇健康管理率</w:t>
            </w:r>
          </w:p>
        </w:tc>
        <w:tc>
          <w:tcPr>
            <w:tcW w:w="331" w:type="pct"/>
            <w:tcBorders>
              <w:top w:val="nil"/>
              <w:left w:val="nil"/>
              <w:bottom w:val="single" w:sz="4" w:space="0" w:color="auto"/>
              <w:right w:val="single" w:sz="4" w:space="0" w:color="auto"/>
            </w:tcBorders>
            <w:shd w:val="clear" w:color="auto" w:fill="auto"/>
            <w:vAlign w:val="center"/>
            <w:hideMark/>
          </w:tcPr>
          <w:p w14:paraId="5E82A3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54BFC9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C97AF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22759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A9D0C3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5EAB7B4" w14:textId="77777777" w:rsidR="009B46FD" w:rsidRPr="009B46FD" w:rsidRDefault="009B46FD" w:rsidP="009B46FD">
            <w:pPr>
              <w:widowControl/>
              <w:jc w:val="left"/>
              <w:rPr>
                <w:rFonts w:eastAsia="Times New Roman"/>
                <w:kern w:val="0"/>
                <w:sz w:val="20"/>
                <w:szCs w:val="20"/>
              </w:rPr>
            </w:pPr>
          </w:p>
        </w:tc>
      </w:tr>
      <w:tr w:rsidR="009B46FD" w:rsidRPr="009B46FD" w14:paraId="46BFC1E9"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B4F27A5"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36B0B02C"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3363498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09573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指标4：老年人健康管理率</w:t>
            </w:r>
          </w:p>
        </w:tc>
        <w:tc>
          <w:tcPr>
            <w:tcW w:w="331" w:type="pct"/>
            <w:tcBorders>
              <w:top w:val="nil"/>
              <w:left w:val="nil"/>
              <w:bottom w:val="single" w:sz="4" w:space="0" w:color="auto"/>
              <w:right w:val="single" w:sz="4" w:space="0" w:color="auto"/>
            </w:tcBorders>
            <w:shd w:val="clear" w:color="auto" w:fill="auto"/>
            <w:vAlign w:val="center"/>
            <w:hideMark/>
          </w:tcPr>
          <w:p w14:paraId="18641D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&gt;=80%</w:t>
            </w:r>
          </w:p>
        </w:tc>
        <w:tc>
          <w:tcPr>
            <w:tcW w:w="331" w:type="pct"/>
            <w:tcBorders>
              <w:top w:val="nil"/>
              <w:left w:val="nil"/>
              <w:bottom w:val="single" w:sz="4" w:space="0" w:color="auto"/>
              <w:right w:val="single" w:sz="4" w:space="0" w:color="auto"/>
            </w:tcBorders>
            <w:shd w:val="clear" w:color="auto" w:fill="auto"/>
            <w:vAlign w:val="center"/>
            <w:hideMark/>
          </w:tcPr>
          <w:p w14:paraId="53DE7B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=80%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922946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EA443F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ECFD0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574A3E0" w14:textId="77777777" w:rsidR="009B46FD" w:rsidRPr="009B46FD" w:rsidRDefault="009B46FD" w:rsidP="009B46FD">
            <w:pPr>
              <w:widowControl/>
              <w:jc w:val="left"/>
              <w:rPr>
                <w:rFonts w:eastAsia="Times New Roman"/>
                <w:kern w:val="0"/>
                <w:sz w:val="20"/>
                <w:szCs w:val="20"/>
              </w:rPr>
            </w:pPr>
          </w:p>
        </w:tc>
      </w:tr>
      <w:tr w:rsidR="009B46FD" w:rsidRPr="009B46FD" w14:paraId="6D7421C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57ED2F3"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2D6F7CC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913E4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FBBAF"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指标5：0-6岁儿童健康管理率</w:t>
            </w:r>
          </w:p>
        </w:tc>
        <w:tc>
          <w:tcPr>
            <w:tcW w:w="331" w:type="pct"/>
            <w:tcBorders>
              <w:top w:val="nil"/>
              <w:left w:val="nil"/>
              <w:bottom w:val="single" w:sz="4" w:space="0" w:color="auto"/>
              <w:right w:val="single" w:sz="4" w:space="0" w:color="auto"/>
            </w:tcBorders>
            <w:shd w:val="clear" w:color="auto" w:fill="auto"/>
            <w:vAlign w:val="center"/>
            <w:hideMark/>
          </w:tcPr>
          <w:p w14:paraId="714013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423311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3C210F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B562F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45FC8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9A44191" w14:textId="77777777" w:rsidR="009B46FD" w:rsidRPr="009B46FD" w:rsidRDefault="009B46FD" w:rsidP="009B46FD">
            <w:pPr>
              <w:widowControl/>
              <w:jc w:val="left"/>
              <w:rPr>
                <w:rFonts w:eastAsia="Times New Roman"/>
                <w:kern w:val="0"/>
                <w:sz w:val="20"/>
                <w:szCs w:val="20"/>
              </w:rPr>
            </w:pPr>
          </w:p>
        </w:tc>
      </w:tr>
      <w:tr w:rsidR="009B46FD" w:rsidRPr="009B46FD" w14:paraId="09536F1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B40C1C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1E57047A"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B5388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AC2BF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指标6：中医药健康管理率</w:t>
            </w:r>
          </w:p>
        </w:tc>
        <w:tc>
          <w:tcPr>
            <w:tcW w:w="331" w:type="pct"/>
            <w:tcBorders>
              <w:top w:val="nil"/>
              <w:left w:val="nil"/>
              <w:bottom w:val="single" w:sz="4" w:space="0" w:color="auto"/>
              <w:right w:val="single" w:sz="4" w:space="0" w:color="auto"/>
            </w:tcBorders>
            <w:shd w:val="clear" w:color="auto" w:fill="auto"/>
            <w:vAlign w:val="center"/>
            <w:hideMark/>
          </w:tcPr>
          <w:p w14:paraId="4E1FD9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36F57D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2E41F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494C6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A9F26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268CF9AF" w14:textId="77777777" w:rsidR="009B46FD" w:rsidRPr="009B46FD" w:rsidRDefault="009B46FD" w:rsidP="009B46FD">
            <w:pPr>
              <w:widowControl/>
              <w:jc w:val="left"/>
              <w:rPr>
                <w:rFonts w:eastAsia="Times New Roman"/>
                <w:kern w:val="0"/>
                <w:sz w:val="20"/>
                <w:szCs w:val="20"/>
              </w:rPr>
            </w:pPr>
          </w:p>
        </w:tc>
      </w:tr>
      <w:tr w:rsidR="009B46FD" w:rsidRPr="009B46FD" w14:paraId="3A975553"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0D987E4"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143F1B0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53FDD12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CF88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指标7：慢性病患者管理（高血压患者和2型糖尿病患者））</w:t>
            </w:r>
          </w:p>
        </w:tc>
        <w:tc>
          <w:tcPr>
            <w:tcW w:w="331" w:type="pct"/>
            <w:tcBorders>
              <w:top w:val="nil"/>
              <w:left w:val="nil"/>
              <w:bottom w:val="single" w:sz="4" w:space="0" w:color="auto"/>
              <w:right w:val="single" w:sz="4" w:space="0" w:color="auto"/>
            </w:tcBorders>
            <w:shd w:val="clear" w:color="auto" w:fill="auto"/>
            <w:vAlign w:val="center"/>
            <w:hideMark/>
          </w:tcPr>
          <w:p w14:paraId="62E6C0C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497DC6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930C4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EDF976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2C0E7D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D8A381B" w14:textId="77777777" w:rsidR="009B46FD" w:rsidRPr="009B46FD" w:rsidRDefault="009B46FD" w:rsidP="009B46FD">
            <w:pPr>
              <w:widowControl/>
              <w:jc w:val="left"/>
              <w:rPr>
                <w:rFonts w:eastAsia="Times New Roman"/>
                <w:kern w:val="0"/>
                <w:sz w:val="20"/>
                <w:szCs w:val="20"/>
              </w:rPr>
            </w:pPr>
          </w:p>
        </w:tc>
      </w:tr>
      <w:tr w:rsidR="009B46FD" w:rsidRPr="009B46FD" w14:paraId="072E679C"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AB1322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5ADF1787"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3B9689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31960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指标8：严重精神障碍患者管理率</w:t>
            </w:r>
          </w:p>
        </w:tc>
        <w:tc>
          <w:tcPr>
            <w:tcW w:w="331" w:type="pct"/>
            <w:tcBorders>
              <w:top w:val="nil"/>
              <w:left w:val="nil"/>
              <w:bottom w:val="single" w:sz="4" w:space="0" w:color="auto"/>
              <w:right w:val="single" w:sz="4" w:space="0" w:color="auto"/>
            </w:tcBorders>
            <w:shd w:val="clear" w:color="auto" w:fill="auto"/>
            <w:vAlign w:val="center"/>
            <w:hideMark/>
          </w:tcPr>
          <w:p w14:paraId="1E555D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4BF0612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FCCA9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99DEE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AE14AC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FFDD057" w14:textId="77777777" w:rsidR="009B46FD" w:rsidRPr="009B46FD" w:rsidRDefault="009B46FD" w:rsidP="009B46FD">
            <w:pPr>
              <w:widowControl/>
              <w:jc w:val="left"/>
              <w:rPr>
                <w:rFonts w:eastAsia="Times New Roman"/>
                <w:kern w:val="0"/>
                <w:sz w:val="20"/>
                <w:szCs w:val="20"/>
              </w:rPr>
            </w:pPr>
          </w:p>
        </w:tc>
      </w:tr>
      <w:tr w:rsidR="009B46FD" w:rsidRPr="009B46FD" w14:paraId="69EF32FE"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A498286"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112100A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3A230C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E807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指标9：肺结核患者健康管理率</w:t>
            </w:r>
          </w:p>
        </w:tc>
        <w:tc>
          <w:tcPr>
            <w:tcW w:w="331" w:type="pct"/>
            <w:tcBorders>
              <w:top w:val="nil"/>
              <w:left w:val="nil"/>
              <w:bottom w:val="single" w:sz="4" w:space="0" w:color="auto"/>
              <w:right w:val="single" w:sz="4" w:space="0" w:color="auto"/>
            </w:tcBorders>
            <w:shd w:val="clear" w:color="auto" w:fill="auto"/>
            <w:vAlign w:val="center"/>
            <w:hideMark/>
          </w:tcPr>
          <w:p w14:paraId="5A8342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789455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DB319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AF5BB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01BF00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1AD49F47" w14:textId="77777777" w:rsidR="009B46FD" w:rsidRPr="009B46FD" w:rsidRDefault="009B46FD" w:rsidP="009B46FD">
            <w:pPr>
              <w:widowControl/>
              <w:jc w:val="left"/>
              <w:rPr>
                <w:rFonts w:eastAsia="Times New Roman"/>
                <w:kern w:val="0"/>
                <w:sz w:val="20"/>
                <w:szCs w:val="20"/>
              </w:rPr>
            </w:pPr>
          </w:p>
        </w:tc>
      </w:tr>
      <w:tr w:rsidR="009B46FD" w:rsidRPr="009B46FD" w14:paraId="13EFC106"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8843010"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22349DF8"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579D09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023C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指标1：工作完成时间</w:t>
            </w:r>
          </w:p>
        </w:tc>
        <w:tc>
          <w:tcPr>
            <w:tcW w:w="331" w:type="pct"/>
            <w:tcBorders>
              <w:top w:val="nil"/>
              <w:left w:val="nil"/>
              <w:bottom w:val="single" w:sz="4" w:space="0" w:color="auto"/>
              <w:right w:val="single" w:sz="4" w:space="0" w:color="auto"/>
            </w:tcBorders>
            <w:shd w:val="clear" w:color="auto" w:fill="auto"/>
            <w:vAlign w:val="center"/>
            <w:hideMark/>
          </w:tcPr>
          <w:p w14:paraId="3ABA32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331" w:type="pct"/>
            <w:tcBorders>
              <w:top w:val="nil"/>
              <w:left w:val="nil"/>
              <w:bottom w:val="single" w:sz="4" w:space="0" w:color="auto"/>
              <w:right w:val="single" w:sz="4" w:space="0" w:color="auto"/>
            </w:tcBorders>
            <w:shd w:val="clear" w:color="auto" w:fill="auto"/>
            <w:vAlign w:val="center"/>
            <w:hideMark/>
          </w:tcPr>
          <w:p w14:paraId="141D5B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55D88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051BB1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A83B5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9CD4C2A" w14:textId="77777777" w:rsidR="009B46FD" w:rsidRPr="009B46FD" w:rsidRDefault="009B46FD" w:rsidP="009B46FD">
            <w:pPr>
              <w:widowControl/>
              <w:jc w:val="left"/>
              <w:rPr>
                <w:rFonts w:eastAsia="Times New Roman"/>
                <w:kern w:val="0"/>
                <w:sz w:val="20"/>
                <w:szCs w:val="20"/>
              </w:rPr>
            </w:pPr>
          </w:p>
        </w:tc>
      </w:tr>
      <w:tr w:rsidR="009B46FD" w:rsidRPr="009B46FD" w14:paraId="0CE975A6"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FCCCDE1"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1F0334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09" w:type="pct"/>
            <w:tcBorders>
              <w:top w:val="nil"/>
              <w:left w:val="nil"/>
              <w:bottom w:val="single" w:sz="4" w:space="0" w:color="auto"/>
              <w:right w:val="single" w:sz="4" w:space="0" w:color="auto"/>
            </w:tcBorders>
            <w:shd w:val="clear" w:color="auto" w:fill="auto"/>
            <w:vAlign w:val="center"/>
            <w:hideMark/>
          </w:tcPr>
          <w:p w14:paraId="590638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12BB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指标1：基本公共卫生服务人均标准</w:t>
            </w:r>
          </w:p>
        </w:tc>
        <w:tc>
          <w:tcPr>
            <w:tcW w:w="331" w:type="pct"/>
            <w:tcBorders>
              <w:top w:val="nil"/>
              <w:left w:val="nil"/>
              <w:bottom w:val="single" w:sz="4" w:space="0" w:color="auto"/>
              <w:right w:val="single" w:sz="4" w:space="0" w:color="auto"/>
            </w:tcBorders>
            <w:shd w:val="clear" w:color="auto" w:fill="auto"/>
            <w:vAlign w:val="center"/>
            <w:hideMark/>
          </w:tcPr>
          <w:p w14:paraId="33B7D2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&lt;=60元/人</w:t>
            </w:r>
          </w:p>
        </w:tc>
        <w:tc>
          <w:tcPr>
            <w:tcW w:w="331" w:type="pct"/>
            <w:tcBorders>
              <w:top w:val="nil"/>
              <w:left w:val="nil"/>
              <w:bottom w:val="single" w:sz="4" w:space="0" w:color="auto"/>
              <w:right w:val="single" w:sz="4" w:space="0" w:color="auto"/>
            </w:tcBorders>
            <w:shd w:val="clear" w:color="auto" w:fill="auto"/>
            <w:vAlign w:val="center"/>
            <w:hideMark/>
          </w:tcPr>
          <w:p w14:paraId="2E0973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60元</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3BA20E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314675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0CDA96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CE8E015" w14:textId="77777777" w:rsidR="009B46FD" w:rsidRPr="009B46FD" w:rsidRDefault="009B46FD" w:rsidP="009B46FD">
            <w:pPr>
              <w:widowControl/>
              <w:jc w:val="left"/>
              <w:rPr>
                <w:rFonts w:eastAsia="Times New Roman"/>
                <w:kern w:val="0"/>
                <w:sz w:val="20"/>
                <w:szCs w:val="20"/>
              </w:rPr>
            </w:pPr>
          </w:p>
        </w:tc>
      </w:tr>
      <w:tr w:rsidR="009B46FD" w:rsidRPr="009B46FD" w14:paraId="790AB283"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73532A0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5881699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77BCFF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8F9CD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指标1：被相关者投诉率</w:t>
            </w:r>
          </w:p>
        </w:tc>
        <w:tc>
          <w:tcPr>
            <w:tcW w:w="331" w:type="pct"/>
            <w:tcBorders>
              <w:top w:val="nil"/>
              <w:left w:val="nil"/>
              <w:bottom w:val="single" w:sz="4" w:space="0" w:color="auto"/>
              <w:right w:val="single" w:sz="4" w:space="0" w:color="auto"/>
            </w:tcBorders>
            <w:shd w:val="clear" w:color="auto" w:fill="auto"/>
            <w:vAlign w:val="center"/>
            <w:hideMark/>
          </w:tcPr>
          <w:p w14:paraId="28807EB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331" w:type="pct"/>
            <w:tcBorders>
              <w:top w:val="nil"/>
              <w:left w:val="nil"/>
              <w:bottom w:val="single" w:sz="4" w:space="0" w:color="auto"/>
              <w:right w:val="single" w:sz="4" w:space="0" w:color="auto"/>
            </w:tcBorders>
            <w:shd w:val="clear" w:color="auto" w:fill="auto"/>
            <w:vAlign w:val="center"/>
            <w:hideMark/>
          </w:tcPr>
          <w:p w14:paraId="6489ABB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08E3E2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BF396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AD5B3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360F102" w14:textId="77777777" w:rsidR="009B46FD" w:rsidRPr="009B46FD" w:rsidRDefault="009B46FD" w:rsidP="009B46FD">
            <w:pPr>
              <w:widowControl/>
              <w:jc w:val="left"/>
              <w:rPr>
                <w:rFonts w:eastAsia="Times New Roman"/>
                <w:kern w:val="0"/>
                <w:sz w:val="20"/>
                <w:szCs w:val="20"/>
              </w:rPr>
            </w:pPr>
          </w:p>
        </w:tc>
      </w:tr>
      <w:tr w:rsidR="009B46FD" w:rsidRPr="009B46FD" w14:paraId="191BF1C2"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A6F552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0C22CC41"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E02A2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477E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301905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4AF6DF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BDF32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C9C79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9EBEB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AC59618" w14:textId="77777777" w:rsidR="009B46FD" w:rsidRPr="009B46FD" w:rsidRDefault="009B46FD" w:rsidP="009B46FD">
            <w:pPr>
              <w:widowControl/>
              <w:jc w:val="left"/>
              <w:rPr>
                <w:rFonts w:eastAsia="Times New Roman"/>
                <w:kern w:val="0"/>
                <w:sz w:val="20"/>
                <w:szCs w:val="20"/>
              </w:rPr>
            </w:pPr>
          </w:p>
        </w:tc>
      </w:tr>
      <w:tr w:rsidR="009B46FD" w:rsidRPr="009B46FD" w14:paraId="098A81AC"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0166D8D"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57759E6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09" w:type="pct"/>
            <w:tcBorders>
              <w:top w:val="nil"/>
              <w:left w:val="nil"/>
              <w:bottom w:val="single" w:sz="4" w:space="0" w:color="auto"/>
              <w:right w:val="single" w:sz="4" w:space="0" w:color="auto"/>
            </w:tcBorders>
            <w:shd w:val="clear" w:color="auto" w:fill="auto"/>
            <w:vAlign w:val="center"/>
            <w:hideMark/>
          </w:tcPr>
          <w:p w14:paraId="564AA9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5AB25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7778DB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7298B8A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7F1D8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41DF31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C02C3D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2120FCAF" w14:textId="77777777" w:rsidR="009B46FD" w:rsidRPr="009B46FD" w:rsidRDefault="009B46FD" w:rsidP="009B46FD">
            <w:pPr>
              <w:widowControl/>
              <w:jc w:val="left"/>
              <w:rPr>
                <w:rFonts w:eastAsia="Times New Roman"/>
                <w:kern w:val="0"/>
                <w:sz w:val="20"/>
                <w:szCs w:val="20"/>
              </w:rPr>
            </w:pPr>
          </w:p>
        </w:tc>
      </w:tr>
      <w:tr w:rsidR="009B46FD" w:rsidRPr="009B46FD" w14:paraId="5F82DB24"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19D4A86"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2A40C282"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1172C8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61CB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指标1：全乡人民群众健康标准提高率</w:t>
            </w:r>
          </w:p>
        </w:tc>
        <w:tc>
          <w:tcPr>
            <w:tcW w:w="331" w:type="pct"/>
            <w:tcBorders>
              <w:top w:val="nil"/>
              <w:left w:val="nil"/>
              <w:bottom w:val="single" w:sz="4" w:space="0" w:color="auto"/>
              <w:right w:val="single" w:sz="4" w:space="0" w:color="auto"/>
            </w:tcBorders>
            <w:shd w:val="clear" w:color="auto" w:fill="auto"/>
            <w:vAlign w:val="center"/>
            <w:hideMark/>
          </w:tcPr>
          <w:p w14:paraId="7D39A04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26C6BC5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3134AC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CCD621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E39BC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080C6B73" w14:textId="77777777" w:rsidR="009B46FD" w:rsidRPr="009B46FD" w:rsidRDefault="009B46FD" w:rsidP="009B46FD">
            <w:pPr>
              <w:widowControl/>
              <w:jc w:val="left"/>
              <w:rPr>
                <w:rFonts w:eastAsia="Times New Roman"/>
                <w:kern w:val="0"/>
                <w:sz w:val="20"/>
                <w:szCs w:val="20"/>
              </w:rPr>
            </w:pPr>
          </w:p>
        </w:tc>
      </w:tr>
      <w:tr w:rsidR="009B46FD" w:rsidRPr="009B46FD" w14:paraId="09DD0852"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3A1DCF0B"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249CA01B"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7B6EDB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CB8C3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2ECF97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6CE417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559568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F58B8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9AC04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729638D" w14:textId="77777777" w:rsidR="009B46FD" w:rsidRPr="009B46FD" w:rsidRDefault="009B46FD" w:rsidP="009B46FD">
            <w:pPr>
              <w:widowControl/>
              <w:jc w:val="left"/>
              <w:rPr>
                <w:rFonts w:eastAsia="Times New Roman"/>
                <w:kern w:val="0"/>
                <w:sz w:val="20"/>
                <w:szCs w:val="20"/>
              </w:rPr>
            </w:pPr>
          </w:p>
        </w:tc>
      </w:tr>
      <w:tr w:rsidR="009B46FD" w:rsidRPr="009B46FD" w14:paraId="2379726F"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7F94DB12"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CA544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w:t>
            </w:r>
            <w:r w:rsidRPr="009B46FD">
              <w:rPr>
                <w:rFonts w:ascii="宋体" w:hAnsi="宋体" w:cs="宋体" w:hint="eastAsia"/>
                <w:color w:val="000000"/>
                <w:kern w:val="0"/>
                <w:sz w:val="20"/>
                <w:szCs w:val="20"/>
              </w:rPr>
              <w:lastRenderedPageBreak/>
              <w:t>度指标</w:t>
            </w:r>
          </w:p>
        </w:tc>
        <w:tc>
          <w:tcPr>
            <w:tcW w:w="209" w:type="pct"/>
            <w:tcBorders>
              <w:top w:val="nil"/>
              <w:left w:val="nil"/>
              <w:bottom w:val="single" w:sz="4" w:space="0" w:color="auto"/>
              <w:right w:val="single" w:sz="4" w:space="0" w:color="auto"/>
            </w:tcBorders>
            <w:shd w:val="clear" w:color="auto" w:fill="auto"/>
            <w:vAlign w:val="center"/>
            <w:hideMark/>
          </w:tcPr>
          <w:p w14:paraId="3B53824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满意</w:t>
            </w:r>
            <w:r w:rsidRPr="009B46FD">
              <w:rPr>
                <w:rFonts w:ascii="宋体" w:hAnsi="宋体" w:cs="宋体" w:hint="eastAsia"/>
                <w:color w:val="000000"/>
                <w:kern w:val="0"/>
                <w:sz w:val="20"/>
                <w:szCs w:val="20"/>
              </w:rPr>
              <w:lastRenderedPageBreak/>
              <w:t>度指标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9FA1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指标1：受益居民满意度</w:t>
            </w:r>
          </w:p>
        </w:tc>
        <w:tc>
          <w:tcPr>
            <w:tcW w:w="331" w:type="pct"/>
            <w:tcBorders>
              <w:top w:val="nil"/>
              <w:left w:val="nil"/>
              <w:bottom w:val="single" w:sz="4" w:space="0" w:color="auto"/>
              <w:right w:val="single" w:sz="4" w:space="0" w:color="auto"/>
            </w:tcBorders>
            <w:shd w:val="clear" w:color="auto" w:fill="auto"/>
            <w:vAlign w:val="center"/>
            <w:hideMark/>
          </w:tcPr>
          <w:p w14:paraId="32BC40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7B0F3A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23445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A5FA0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1969F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A7FCA1C" w14:textId="77777777" w:rsidR="009B46FD" w:rsidRPr="009B46FD" w:rsidRDefault="009B46FD" w:rsidP="009B46FD">
            <w:pPr>
              <w:widowControl/>
              <w:jc w:val="left"/>
              <w:rPr>
                <w:rFonts w:eastAsia="Times New Roman"/>
                <w:kern w:val="0"/>
                <w:sz w:val="20"/>
                <w:szCs w:val="20"/>
              </w:rPr>
            </w:pPr>
          </w:p>
        </w:tc>
      </w:tr>
      <w:tr w:rsidR="009B46FD" w:rsidRPr="009B46FD" w14:paraId="356E3F65" w14:textId="77777777" w:rsidTr="001A13D8">
        <w:trPr>
          <w:trHeight w:val="280"/>
        </w:trPr>
        <w:tc>
          <w:tcPr>
            <w:tcW w:w="36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27D32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288" w:type="pct"/>
            <w:gridSpan w:val="2"/>
            <w:tcBorders>
              <w:top w:val="single" w:sz="4" w:space="0" w:color="auto"/>
              <w:left w:val="nil"/>
              <w:bottom w:val="single" w:sz="4" w:space="0" w:color="auto"/>
              <w:right w:val="single" w:sz="4" w:space="0" w:color="auto"/>
            </w:tcBorders>
            <w:shd w:val="clear" w:color="auto" w:fill="auto"/>
            <w:vAlign w:val="center"/>
            <w:hideMark/>
          </w:tcPr>
          <w:p w14:paraId="63DB8B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88E35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91分</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2ABF6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1A2C6D6A" w14:textId="77777777" w:rsidR="009B46FD" w:rsidRPr="009B46FD" w:rsidRDefault="009B46FD" w:rsidP="009B46FD">
            <w:pPr>
              <w:widowControl/>
              <w:jc w:val="left"/>
              <w:rPr>
                <w:rFonts w:eastAsia="Times New Roman"/>
                <w:kern w:val="0"/>
                <w:sz w:val="20"/>
                <w:szCs w:val="20"/>
              </w:rPr>
            </w:pPr>
          </w:p>
        </w:tc>
      </w:tr>
    </w:tbl>
    <w:p w14:paraId="04A72961"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75"/>
        <w:gridCol w:w="476"/>
        <w:gridCol w:w="485"/>
        <w:gridCol w:w="1030"/>
        <w:gridCol w:w="1243"/>
        <w:gridCol w:w="594"/>
        <w:gridCol w:w="729"/>
        <w:gridCol w:w="716"/>
        <w:gridCol w:w="268"/>
        <w:gridCol w:w="295"/>
        <w:gridCol w:w="355"/>
        <w:gridCol w:w="430"/>
        <w:gridCol w:w="486"/>
        <w:gridCol w:w="718"/>
        <w:gridCol w:w="222"/>
      </w:tblGrid>
      <w:tr w:rsidR="009B46FD" w:rsidRPr="009B46FD" w14:paraId="32348C31"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9FD3704"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17208F23"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4F2F1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32416C1C" w14:textId="77777777" w:rsidTr="001A13D8">
        <w:trPr>
          <w:gridAfter w:val="1"/>
          <w:wAfter w:w="130" w:type="pct"/>
          <w:trHeight w:val="280"/>
        </w:trPr>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FFB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311" w:type="pct"/>
            <w:gridSpan w:val="12"/>
            <w:tcBorders>
              <w:top w:val="single" w:sz="4" w:space="0" w:color="auto"/>
              <w:left w:val="nil"/>
              <w:bottom w:val="single" w:sz="4" w:space="0" w:color="auto"/>
              <w:right w:val="single" w:sz="4" w:space="0" w:color="000000"/>
            </w:tcBorders>
            <w:shd w:val="clear" w:color="auto" w:fill="auto"/>
            <w:vAlign w:val="center"/>
            <w:hideMark/>
          </w:tcPr>
          <w:p w14:paraId="011233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自治区彩票公益金资助80岁以上老年人基本生活津贴及免费体检项目</w:t>
            </w:r>
          </w:p>
        </w:tc>
      </w:tr>
      <w:tr w:rsidR="009B46FD" w:rsidRPr="009B46FD" w14:paraId="25A6193D" w14:textId="77777777" w:rsidTr="001A13D8">
        <w:trPr>
          <w:gridAfter w:val="1"/>
          <w:wAfter w:w="130" w:type="pct"/>
          <w:trHeight w:val="280"/>
        </w:trPr>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D3B3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395" w:type="pct"/>
            <w:gridSpan w:val="5"/>
            <w:tcBorders>
              <w:top w:val="single" w:sz="4" w:space="0" w:color="auto"/>
              <w:left w:val="nil"/>
              <w:bottom w:val="single" w:sz="4" w:space="0" w:color="auto"/>
              <w:right w:val="single" w:sz="4" w:space="0" w:color="auto"/>
            </w:tcBorders>
            <w:shd w:val="clear" w:color="auto" w:fill="auto"/>
            <w:vAlign w:val="center"/>
            <w:hideMark/>
          </w:tcPr>
          <w:p w14:paraId="4C34EE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5A9CF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339" w:type="pct"/>
            <w:gridSpan w:val="5"/>
            <w:tcBorders>
              <w:top w:val="single" w:sz="4" w:space="0" w:color="auto"/>
              <w:left w:val="nil"/>
              <w:bottom w:val="single" w:sz="4" w:space="0" w:color="auto"/>
              <w:right w:val="single" w:sz="4" w:space="0" w:color="auto"/>
            </w:tcBorders>
            <w:shd w:val="clear" w:color="auto" w:fill="auto"/>
            <w:vAlign w:val="center"/>
            <w:hideMark/>
          </w:tcPr>
          <w:p w14:paraId="7E79E7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2DB540A1" w14:textId="77777777" w:rsidTr="001A13D8">
        <w:trPr>
          <w:gridAfter w:val="1"/>
          <w:wAfter w:w="130" w:type="pct"/>
          <w:trHeight w:val="520"/>
        </w:trPr>
        <w:tc>
          <w:tcPr>
            <w:tcW w:w="5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311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0C51FC0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29" w:type="pct"/>
            <w:tcBorders>
              <w:top w:val="nil"/>
              <w:left w:val="nil"/>
              <w:bottom w:val="single" w:sz="4" w:space="0" w:color="auto"/>
              <w:right w:val="single" w:sz="4" w:space="0" w:color="auto"/>
            </w:tcBorders>
            <w:shd w:val="clear" w:color="auto" w:fill="auto"/>
            <w:vAlign w:val="center"/>
            <w:hideMark/>
          </w:tcPr>
          <w:p w14:paraId="403EB6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40F475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D45F2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7F65C0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D945F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0162C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0DD9F909" w14:textId="77777777" w:rsidTr="001A13D8">
        <w:trPr>
          <w:gridAfter w:val="1"/>
          <w:wAfter w:w="130" w:type="pct"/>
          <w:trHeight w:val="440"/>
        </w:trPr>
        <w:tc>
          <w:tcPr>
            <w:tcW w:w="559" w:type="pct"/>
            <w:gridSpan w:val="2"/>
            <w:vMerge/>
            <w:tcBorders>
              <w:top w:val="single" w:sz="4" w:space="0" w:color="auto"/>
              <w:left w:val="single" w:sz="4" w:space="0" w:color="auto"/>
              <w:bottom w:val="single" w:sz="4" w:space="0" w:color="auto"/>
              <w:right w:val="single" w:sz="4" w:space="0" w:color="auto"/>
            </w:tcBorders>
            <w:vAlign w:val="center"/>
            <w:hideMark/>
          </w:tcPr>
          <w:p w14:paraId="1D7D2114" w14:textId="77777777" w:rsidR="009B46FD" w:rsidRPr="009B46FD" w:rsidRDefault="009B46FD" w:rsidP="009B46FD">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646AC5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729" w:type="pct"/>
            <w:tcBorders>
              <w:top w:val="nil"/>
              <w:left w:val="nil"/>
              <w:bottom w:val="single" w:sz="4" w:space="0" w:color="auto"/>
              <w:right w:val="single" w:sz="4" w:space="0" w:color="auto"/>
            </w:tcBorders>
            <w:shd w:val="clear" w:color="auto" w:fill="auto"/>
            <w:vAlign w:val="center"/>
            <w:hideMark/>
          </w:tcPr>
          <w:p w14:paraId="6F31F7A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6AF76A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0CD36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4B9D71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0E50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A25F9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3D6EE6D2" w14:textId="77777777" w:rsidTr="001A13D8">
        <w:trPr>
          <w:gridAfter w:val="1"/>
          <w:wAfter w:w="130" w:type="pct"/>
          <w:trHeight w:val="440"/>
        </w:trPr>
        <w:tc>
          <w:tcPr>
            <w:tcW w:w="559" w:type="pct"/>
            <w:gridSpan w:val="2"/>
            <w:vMerge/>
            <w:tcBorders>
              <w:top w:val="single" w:sz="4" w:space="0" w:color="auto"/>
              <w:left w:val="single" w:sz="4" w:space="0" w:color="auto"/>
              <w:bottom w:val="single" w:sz="4" w:space="0" w:color="auto"/>
              <w:right w:val="single" w:sz="4" w:space="0" w:color="auto"/>
            </w:tcBorders>
            <w:vAlign w:val="center"/>
            <w:hideMark/>
          </w:tcPr>
          <w:p w14:paraId="7E337D9F" w14:textId="77777777" w:rsidR="009B46FD" w:rsidRPr="009B46FD" w:rsidRDefault="009B46FD" w:rsidP="009B46FD">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186735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729" w:type="pct"/>
            <w:tcBorders>
              <w:top w:val="nil"/>
              <w:left w:val="nil"/>
              <w:bottom w:val="single" w:sz="4" w:space="0" w:color="auto"/>
              <w:right w:val="single" w:sz="4" w:space="0" w:color="auto"/>
            </w:tcBorders>
            <w:shd w:val="clear" w:color="auto" w:fill="auto"/>
            <w:vAlign w:val="center"/>
            <w:hideMark/>
          </w:tcPr>
          <w:p w14:paraId="4A6FAE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996A10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2AD39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A7947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9AC72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7BBDF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88AA4DF" w14:textId="77777777" w:rsidTr="001A13D8">
        <w:trPr>
          <w:gridAfter w:val="1"/>
          <w:wAfter w:w="130" w:type="pct"/>
          <w:trHeight w:val="440"/>
        </w:trPr>
        <w:tc>
          <w:tcPr>
            <w:tcW w:w="559" w:type="pct"/>
            <w:gridSpan w:val="2"/>
            <w:vMerge/>
            <w:tcBorders>
              <w:top w:val="single" w:sz="4" w:space="0" w:color="auto"/>
              <w:left w:val="single" w:sz="4" w:space="0" w:color="auto"/>
              <w:bottom w:val="single" w:sz="4" w:space="0" w:color="auto"/>
              <w:right w:val="single" w:sz="4" w:space="0" w:color="auto"/>
            </w:tcBorders>
            <w:vAlign w:val="center"/>
            <w:hideMark/>
          </w:tcPr>
          <w:p w14:paraId="4B2756B5" w14:textId="77777777" w:rsidR="009B46FD" w:rsidRPr="009B46FD" w:rsidRDefault="009B46FD" w:rsidP="009B46FD">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3F363798" w14:textId="519EECE0"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729" w:type="pct"/>
            <w:tcBorders>
              <w:top w:val="nil"/>
              <w:left w:val="nil"/>
              <w:bottom w:val="single" w:sz="4" w:space="0" w:color="auto"/>
              <w:right w:val="single" w:sz="4" w:space="0" w:color="auto"/>
            </w:tcBorders>
            <w:shd w:val="clear" w:color="auto" w:fill="auto"/>
            <w:vAlign w:val="center"/>
            <w:hideMark/>
          </w:tcPr>
          <w:p w14:paraId="1DFF93E5" w14:textId="5B504C3D"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70D96B37" w14:textId="67555C1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FF31191" w14:textId="32651BA6"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0AF5D9C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B10C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41F6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7CA7A451" w14:textId="77777777" w:rsidTr="001A13D8">
        <w:trPr>
          <w:gridAfter w:val="1"/>
          <w:wAfter w:w="130" w:type="pct"/>
          <w:trHeight w:val="280"/>
        </w:trPr>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14:paraId="29E3FB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675" w:type="pct"/>
            <w:gridSpan w:val="6"/>
            <w:tcBorders>
              <w:top w:val="single" w:sz="4" w:space="0" w:color="auto"/>
              <w:left w:val="nil"/>
              <w:bottom w:val="single" w:sz="4" w:space="0" w:color="auto"/>
              <w:right w:val="single" w:sz="4" w:space="0" w:color="auto"/>
            </w:tcBorders>
            <w:shd w:val="clear" w:color="auto" w:fill="auto"/>
            <w:vAlign w:val="center"/>
            <w:hideMark/>
          </w:tcPr>
          <w:p w14:paraId="2A21B9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916" w:type="pct"/>
            <w:gridSpan w:val="7"/>
            <w:tcBorders>
              <w:top w:val="single" w:sz="4" w:space="0" w:color="auto"/>
              <w:left w:val="nil"/>
              <w:bottom w:val="single" w:sz="4" w:space="0" w:color="auto"/>
              <w:right w:val="single" w:sz="4" w:space="0" w:color="auto"/>
            </w:tcBorders>
            <w:shd w:val="clear" w:color="auto" w:fill="auto"/>
            <w:vAlign w:val="center"/>
            <w:hideMark/>
          </w:tcPr>
          <w:p w14:paraId="6AE560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12BEAC1E" w14:textId="77777777" w:rsidTr="001A13D8">
        <w:trPr>
          <w:gridAfter w:val="1"/>
          <w:wAfter w:w="130" w:type="pct"/>
          <w:trHeight w:val="540"/>
        </w:trPr>
        <w:tc>
          <w:tcPr>
            <w:tcW w:w="279" w:type="pct"/>
            <w:vMerge/>
            <w:tcBorders>
              <w:top w:val="nil"/>
              <w:left w:val="single" w:sz="4" w:space="0" w:color="auto"/>
              <w:bottom w:val="single" w:sz="4" w:space="0" w:color="auto"/>
              <w:right w:val="single" w:sz="4" w:space="0" w:color="auto"/>
            </w:tcBorders>
            <w:vAlign w:val="center"/>
            <w:hideMark/>
          </w:tcPr>
          <w:p w14:paraId="4657AEF0" w14:textId="77777777" w:rsidR="009B46FD" w:rsidRPr="009B46FD" w:rsidRDefault="009B46FD" w:rsidP="009B46FD">
            <w:pPr>
              <w:widowControl/>
              <w:jc w:val="left"/>
              <w:rPr>
                <w:rFonts w:ascii="宋体" w:hAnsi="宋体" w:cs="宋体" w:hint="eastAsia"/>
                <w:color w:val="000000"/>
                <w:kern w:val="0"/>
                <w:sz w:val="20"/>
                <w:szCs w:val="20"/>
              </w:rPr>
            </w:pPr>
          </w:p>
        </w:tc>
        <w:tc>
          <w:tcPr>
            <w:tcW w:w="2675" w:type="pct"/>
            <w:gridSpan w:val="6"/>
            <w:tcBorders>
              <w:top w:val="single" w:sz="4" w:space="0" w:color="auto"/>
              <w:left w:val="nil"/>
              <w:bottom w:val="single" w:sz="4" w:space="0" w:color="auto"/>
              <w:right w:val="single" w:sz="4" w:space="0" w:color="000000"/>
            </w:tcBorders>
            <w:shd w:val="clear" w:color="auto" w:fill="auto"/>
            <w:hideMark/>
          </w:tcPr>
          <w:p w14:paraId="2CDEFC3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东城镇卫生院使用80岁老年人健康体检补助资金1.4264万元，实施老年人免费健康体检活动，扎实推进医疗惠民工程，进一步提高基层公共卫生服务能力，保障老年人身心健康。</w:t>
            </w:r>
          </w:p>
        </w:tc>
        <w:tc>
          <w:tcPr>
            <w:tcW w:w="1916" w:type="pct"/>
            <w:gridSpan w:val="7"/>
            <w:tcBorders>
              <w:top w:val="single" w:sz="4" w:space="0" w:color="auto"/>
              <w:left w:val="nil"/>
              <w:bottom w:val="single" w:sz="4" w:space="0" w:color="auto"/>
              <w:right w:val="single" w:sz="4" w:space="0" w:color="000000"/>
            </w:tcBorders>
            <w:shd w:val="clear" w:color="auto" w:fill="auto"/>
            <w:hideMark/>
          </w:tcPr>
          <w:p w14:paraId="017F7BD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项目自评。本项目完成工作如下：木垒县东城镇卫生院使用80岁老年人健康体检补助资金1.43万元，全民健康体检项目11项，实施264人80岁以上老年人免费健康体检活动，扎实推进医疗惠民工程，进一步提高基层公共卫生服务能力，保障老年人身心健康。</w:t>
            </w:r>
          </w:p>
        </w:tc>
      </w:tr>
      <w:tr w:rsidR="009B46FD" w:rsidRPr="009B46FD" w14:paraId="1B2F1CD1" w14:textId="77777777" w:rsidTr="001A13D8">
        <w:trPr>
          <w:gridAfter w:val="1"/>
          <w:wAfter w:w="130" w:type="pct"/>
          <w:trHeight w:val="312"/>
        </w:trPr>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14:paraId="37DDB9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14:paraId="5023C2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6F434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68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13F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367AF1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81202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3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C70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6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319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8BE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727D2894" w14:textId="77777777" w:rsidTr="001A13D8">
        <w:trPr>
          <w:trHeight w:val="280"/>
        </w:trPr>
        <w:tc>
          <w:tcPr>
            <w:tcW w:w="279" w:type="pct"/>
            <w:vMerge/>
            <w:tcBorders>
              <w:top w:val="nil"/>
              <w:left w:val="single" w:sz="4" w:space="0" w:color="auto"/>
              <w:bottom w:val="single" w:sz="4" w:space="0" w:color="auto"/>
              <w:right w:val="single" w:sz="4" w:space="0" w:color="auto"/>
            </w:tcBorders>
            <w:vAlign w:val="center"/>
            <w:hideMark/>
          </w:tcPr>
          <w:p w14:paraId="79714BFF"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0A7D802F"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vMerge/>
            <w:tcBorders>
              <w:top w:val="nil"/>
              <w:left w:val="single" w:sz="4" w:space="0" w:color="auto"/>
              <w:bottom w:val="single" w:sz="4" w:space="0" w:color="auto"/>
              <w:right w:val="single" w:sz="4" w:space="0" w:color="auto"/>
            </w:tcBorders>
            <w:vAlign w:val="center"/>
            <w:hideMark/>
          </w:tcPr>
          <w:p w14:paraId="0BAB3902" w14:textId="77777777" w:rsidR="009B46FD" w:rsidRPr="009B46FD" w:rsidRDefault="009B46FD" w:rsidP="009B46FD">
            <w:pPr>
              <w:widowControl/>
              <w:jc w:val="left"/>
              <w:rPr>
                <w:rFonts w:ascii="宋体" w:hAnsi="宋体" w:cs="宋体" w:hint="eastAsia"/>
                <w:color w:val="000000"/>
                <w:kern w:val="0"/>
                <w:sz w:val="20"/>
                <w:szCs w:val="20"/>
              </w:rPr>
            </w:pPr>
          </w:p>
        </w:tc>
        <w:tc>
          <w:tcPr>
            <w:tcW w:w="1682" w:type="pct"/>
            <w:gridSpan w:val="3"/>
            <w:vMerge/>
            <w:tcBorders>
              <w:top w:val="single" w:sz="4" w:space="0" w:color="auto"/>
              <w:left w:val="single" w:sz="4" w:space="0" w:color="auto"/>
              <w:bottom w:val="single" w:sz="4" w:space="0" w:color="auto"/>
              <w:right w:val="single" w:sz="4" w:space="0" w:color="auto"/>
            </w:tcBorders>
            <w:vAlign w:val="center"/>
            <w:hideMark/>
          </w:tcPr>
          <w:p w14:paraId="42B6C277" w14:textId="77777777" w:rsidR="009B46FD" w:rsidRPr="009B46FD" w:rsidRDefault="009B46FD" w:rsidP="009B46FD">
            <w:pPr>
              <w:widowControl/>
              <w:jc w:val="left"/>
              <w:rPr>
                <w:rFonts w:ascii="宋体" w:hAnsi="宋体" w:cs="宋体" w:hint="eastAsia"/>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784F26AB"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F8B6D5A" w14:textId="77777777" w:rsidR="009B46FD" w:rsidRPr="009B46FD" w:rsidRDefault="009B46FD" w:rsidP="009B46FD">
            <w:pPr>
              <w:widowControl/>
              <w:jc w:val="left"/>
              <w:rPr>
                <w:rFonts w:ascii="宋体" w:hAnsi="宋体" w:cs="宋体" w:hint="eastAsia"/>
                <w:color w:val="000000"/>
                <w:kern w:val="0"/>
                <w:sz w:val="20"/>
                <w:szCs w:val="20"/>
              </w:rPr>
            </w:pPr>
          </w:p>
        </w:tc>
        <w:tc>
          <w:tcPr>
            <w:tcW w:w="330" w:type="pct"/>
            <w:gridSpan w:val="2"/>
            <w:vMerge/>
            <w:tcBorders>
              <w:top w:val="single" w:sz="4" w:space="0" w:color="auto"/>
              <w:left w:val="single" w:sz="4" w:space="0" w:color="auto"/>
              <w:bottom w:val="single" w:sz="4" w:space="0" w:color="auto"/>
              <w:right w:val="single" w:sz="4" w:space="0" w:color="auto"/>
            </w:tcBorders>
            <w:vAlign w:val="center"/>
            <w:hideMark/>
          </w:tcPr>
          <w:p w14:paraId="72EED9A7" w14:textId="77777777" w:rsidR="009B46FD" w:rsidRPr="009B46FD" w:rsidRDefault="009B46FD" w:rsidP="009B46FD">
            <w:pPr>
              <w:widowControl/>
              <w:jc w:val="left"/>
              <w:rPr>
                <w:rFonts w:ascii="宋体" w:hAnsi="宋体" w:cs="宋体" w:hint="eastAsia"/>
                <w:color w:val="000000"/>
                <w:kern w:val="0"/>
                <w:sz w:val="20"/>
                <w:szCs w:val="20"/>
              </w:rPr>
            </w:pPr>
          </w:p>
        </w:tc>
        <w:tc>
          <w:tcPr>
            <w:tcW w:w="460" w:type="pct"/>
            <w:gridSpan w:val="2"/>
            <w:vMerge/>
            <w:tcBorders>
              <w:top w:val="single" w:sz="4" w:space="0" w:color="auto"/>
              <w:left w:val="single" w:sz="4" w:space="0" w:color="auto"/>
              <w:bottom w:val="single" w:sz="4" w:space="0" w:color="auto"/>
              <w:right w:val="single" w:sz="4" w:space="0" w:color="auto"/>
            </w:tcBorders>
            <w:vAlign w:val="center"/>
            <w:hideMark/>
          </w:tcPr>
          <w:p w14:paraId="5020D234" w14:textId="77777777" w:rsidR="009B46FD" w:rsidRPr="009B46FD" w:rsidRDefault="009B46FD" w:rsidP="009B46FD">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162CFC85"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E035CF"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2727E972" w14:textId="77777777" w:rsidTr="001A13D8">
        <w:trPr>
          <w:trHeight w:val="400"/>
        </w:trPr>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14:paraId="468AA2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14:paraId="4F8B3E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85" w:type="pct"/>
            <w:tcBorders>
              <w:top w:val="nil"/>
              <w:left w:val="nil"/>
              <w:bottom w:val="single" w:sz="4" w:space="0" w:color="auto"/>
              <w:right w:val="single" w:sz="4" w:space="0" w:color="auto"/>
            </w:tcBorders>
            <w:shd w:val="clear" w:color="auto" w:fill="auto"/>
            <w:vAlign w:val="center"/>
            <w:hideMark/>
          </w:tcPr>
          <w:p w14:paraId="2BE062E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F64E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80岁以上老年人健康体检人数</w:t>
            </w:r>
          </w:p>
        </w:tc>
        <w:tc>
          <w:tcPr>
            <w:tcW w:w="428" w:type="pct"/>
            <w:tcBorders>
              <w:top w:val="nil"/>
              <w:left w:val="nil"/>
              <w:bottom w:val="single" w:sz="4" w:space="0" w:color="auto"/>
              <w:right w:val="single" w:sz="4" w:space="0" w:color="auto"/>
            </w:tcBorders>
            <w:shd w:val="clear" w:color="auto" w:fill="auto"/>
            <w:vAlign w:val="center"/>
            <w:hideMark/>
          </w:tcPr>
          <w:p w14:paraId="4D0FC1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&gt;=228人</w:t>
            </w:r>
          </w:p>
        </w:tc>
        <w:tc>
          <w:tcPr>
            <w:tcW w:w="420" w:type="pct"/>
            <w:tcBorders>
              <w:top w:val="nil"/>
              <w:left w:val="nil"/>
              <w:bottom w:val="single" w:sz="4" w:space="0" w:color="auto"/>
              <w:right w:val="single" w:sz="4" w:space="0" w:color="auto"/>
            </w:tcBorders>
            <w:shd w:val="clear" w:color="auto" w:fill="auto"/>
            <w:vAlign w:val="center"/>
            <w:hideMark/>
          </w:tcPr>
          <w:p w14:paraId="7082DA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=264人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711E5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349CAF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8.5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11B7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14B9636C" w14:textId="77777777" w:rsidR="009B46FD" w:rsidRPr="009B46FD" w:rsidRDefault="009B46FD" w:rsidP="009B46FD">
            <w:pPr>
              <w:widowControl/>
              <w:jc w:val="left"/>
              <w:rPr>
                <w:rFonts w:eastAsia="Times New Roman"/>
                <w:kern w:val="0"/>
                <w:sz w:val="20"/>
                <w:szCs w:val="20"/>
              </w:rPr>
            </w:pPr>
          </w:p>
        </w:tc>
      </w:tr>
      <w:tr w:rsidR="009B46FD" w:rsidRPr="009B46FD" w14:paraId="4EDAB25E"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413391A1"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7266B7CF"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69A676B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25F1E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全民健康体检项目</w:t>
            </w:r>
          </w:p>
        </w:tc>
        <w:tc>
          <w:tcPr>
            <w:tcW w:w="428" w:type="pct"/>
            <w:tcBorders>
              <w:top w:val="nil"/>
              <w:left w:val="nil"/>
              <w:bottom w:val="single" w:sz="4" w:space="0" w:color="auto"/>
              <w:right w:val="single" w:sz="4" w:space="0" w:color="auto"/>
            </w:tcBorders>
            <w:shd w:val="clear" w:color="auto" w:fill="auto"/>
            <w:vAlign w:val="center"/>
            <w:hideMark/>
          </w:tcPr>
          <w:p w14:paraId="74BECC9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56BB9F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=11项</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6D8ADA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718B50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4.3</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88A5E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w:t>
            </w:r>
            <w:r w:rsidRPr="009B46FD">
              <w:rPr>
                <w:rFonts w:ascii="宋体" w:hAnsi="宋体" w:cs="宋体" w:hint="eastAsia"/>
                <w:color w:val="000000"/>
                <w:kern w:val="0"/>
                <w:sz w:val="20"/>
                <w:szCs w:val="20"/>
              </w:rPr>
              <w:lastRenderedPageBreak/>
              <w:t>目标值偏差大</w:t>
            </w:r>
          </w:p>
        </w:tc>
        <w:tc>
          <w:tcPr>
            <w:tcW w:w="130" w:type="pct"/>
            <w:vAlign w:val="center"/>
            <w:hideMark/>
          </w:tcPr>
          <w:p w14:paraId="3F482C5D" w14:textId="77777777" w:rsidR="009B46FD" w:rsidRPr="009B46FD" w:rsidRDefault="009B46FD" w:rsidP="009B46FD">
            <w:pPr>
              <w:widowControl/>
              <w:jc w:val="left"/>
              <w:rPr>
                <w:rFonts w:eastAsia="Times New Roman"/>
                <w:kern w:val="0"/>
                <w:sz w:val="20"/>
                <w:szCs w:val="20"/>
              </w:rPr>
            </w:pPr>
          </w:p>
        </w:tc>
      </w:tr>
      <w:tr w:rsidR="009B46FD" w:rsidRPr="009B46FD" w14:paraId="643B60F0"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36F99E09"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2130899A"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5E1B93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FAD07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全民健康体检覆盖率</w:t>
            </w:r>
          </w:p>
        </w:tc>
        <w:tc>
          <w:tcPr>
            <w:tcW w:w="428" w:type="pct"/>
            <w:tcBorders>
              <w:top w:val="nil"/>
              <w:left w:val="nil"/>
              <w:bottom w:val="single" w:sz="4" w:space="0" w:color="auto"/>
              <w:right w:val="single" w:sz="4" w:space="0" w:color="auto"/>
            </w:tcBorders>
            <w:shd w:val="clear" w:color="auto" w:fill="auto"/>
            <w:vAlign w:val="center"/>
            <w:hideMark/>
          </w:tcPr>
          <w:p w14:paraId="4B1D3F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C0D6D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A222A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3BBD5C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7F8D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A68DEE2" w14:textId="77777777" w:rsidR="009B46FD" w:rsidRPr="009B46FD" w:rsidRDefault="009B46FD" w:rsidP="009B46FD">
            <w:pPr>
              <w:widowControl/>
              <w:jc w:val="left"/>
              <w:rPr>
                <w:rFonts w:eastAsia="Times New Roman"/>
                <w:kern w:val="0"/>
                <w:sz w:val="20"/>
                <w:szCs w:val="20"/>
              </w:rPr>
            </w:pPr>
          </w:p>
        </w:tc>
      </w:tr>
      <w:tr w:rsidR="009B46FD" w:rsidRPr="009B46FD" w14:paraId="0859EEE1"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5502B30C"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639BC7B9"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6A49E1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99E3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工作计划完成时间</w:t>
            </w:r>
          </w:p>
        </w:tc>
        <w:tc>
          <w:tcPr>
            <w:tcW w:w="428" w:type="pct"/>
            <w:tcBorders>
              <w:top w:val="nil"/>
              <w:left w:val="nil"/>
              <w:bottom w:val="single" w:sz="4" w:space="0" w:color="auto"/>
              <w:right w:val="single" w:sz="4" w:space="0" w:color="auto"/>
            </w:tcBorders>
            <w:shd w:val="clear" w:color="auto" w:fill="auto"/>
            <w:vAlign w:val="center"/>
            <w:hideMark/>
          </w:tcPr>
          <w:p w14:paraId="1C175D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47660A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0BF46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34F118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0553E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1467DEF" w14:textId="77777777" w:rsidR="009B46FD" w:rsidRPr="009B46FD" w:rsidRDefault="009B46FD" w:rsidP="009B46FD">
            <w:pPr>
              <w:widowControl/>
              <w:jc w:val="left"/>
              <w:rPr>
                <w:rFonts w:eastAsia="Times New Roman"/>
                <w:kern w:val="0"/>
                <w:sz w:val="20"/>
                <w:szCs w:val="20"/>
              </w:rPr>
            </w:pPr>
          </w:p>
        </w:tc>
      </w:tr>
      <w:tr w:rsidR="009B46FD" w:rsidRPr="009B46FD" w14:paraId="5A728004"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7D2DD1ED"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14:paraId="61DB72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85" w:type="pct"/>
            <w:tcBorders>
              <w:top w:val="nil"/>
              <w:left w:val="nil"/>
              <w:bottom w:val="single" w:sz="4" w:space="0" w:color="auto"/>
              <w:right w:val="single" w:sz="4" w:space="0" w:color="auto"/>
            </w:tcBorders>
            <w:shd w:val="clear" w:color="auto" w:fill="auto"/>
            <w:vAlign w:val="center"/>
            <w:hideMark/>
          </w:tcPr>
          <w:p w14:paraId="3AC5D68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C49E7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全民健康体检人均体检费用</w:t>
            </w:r>
          </w:p>
        </w:tc>
        <w:tc>
          <w:tcPr>
            <w:tcW w:w="428" w:type="pct"/>
            <w:tcBorders>
              <w:top w:val="nil"/>
              <w:left w:val="nil"/>
              <w:bottom w:val="single" w:sz="4" w:space="0" w:color="auto"/>
              <w:right w:val="single" w:sz="4" w:space="0" w:color="auto"/>
            </w:tcBorders>
            <w:shd w:val="clear" w:color="auto" w:fill="auto"/>
            <w:vAlign w:val="center"/>
            <w:hideMark/>
          </w:tcPr>
          <w:p w14:paraId="5BFFFA6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0635D3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=100元/人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9F620E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525A2C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87441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EEFA3FA" w14:textId="77777777" w:rsidR="009B46FD" w:rsidRPr="009B46FD" w:rsidRDefault="009B46FD" w:rsidP="009B46FD">
            <w:pPr>
              <w:widowControl/>
              <w:jc w:val="left"/>
              <w:rPr>
                <w:rFonts w:eastAsia="Times New Roman"/>
                <w:kern w:val="0"/>
                <w:sz w:val="20"/>
                <w:szCs w:val="20"/>
              </w:rPr>
            </w:pPr>
          </w:p>
        </w:tc>
      </w:tr>
      <w:tr w:rsidR="009B46FD" w:rsidRPr="009B46FD" w14:paraId="776F2B0B"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75A5FD41"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7BF1A4B7"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0048F54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F71EF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相关人员投诉率</w:t>
            </w:r>
          </w:p>
        </w:tc>
        <w:tc>
          <w:tcPr>
            <w:tcW w:w="428" w:type="pct"/>
            <w:tcBorders>
              <w:top w:val="nil"/>
              <w:left w:val="nil"/>
              <w:bottom w:val="single" w:sz="4" w:space="0" w:color="auto"/>
              <w:right w:val="single" w:sz="4" w:space="0" w:color="auto"/>
            </w:tcBorders>
            <w:shd w:val="clear" w:color="auto" w:fill="auto"/>
            <w:vAlign w:val="center"/>
            <w:hideMark/>
          </w:tcPr>
          <w:p w14:paraId="686C49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1D56D07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268841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5452C26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5F9A9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5FA1E74" w14:textId="77777777" w:rsidR="009B46FD" w:rsidRPr="009B46FD" w:rsidRDefault="009B46FD" w:rsidP="009B46FD">
            <w:pPr>
              <w:widowControl/>
              <w:jc w:val="left"/>
              <w:rPr>
                <w:rFonts w:eastAsia="Times New Roman"/>
                <w:kern w:val="0"/>
                <w:sz w:val="20"/>
                <w:szCs w:val="20"/>
              </w:rPr>
            </w:pPr>
          </w:p>
        </w:tc>
      </w:tr>
      <w:tr w:rsidR="009B46FD" w:rsidRPr="009B46FD" w14:paraId="2FF5E313"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7ED33C34"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08B996CC"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52DAC5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EA1F0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09B518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6C44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B7A41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4C418B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9A006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B38DFFD" w14:textId="77777777" w:rsidR="009B46FD" w:rsidRPr="009B46FD" w:rsidRDefault="009B46FD" w:rsidP="009B46FD">
            <w:pPr>
              <w:widowControl/>
              <w:jc w:val="left"/>
              <w:rPr>
                <w:rFonts w:eastAsia="Times New Roman"/>
                <w:kern w:val="0"/>
                <w:sz w:val="20"/>
                <w:szCs w:val="20"/>
              </w:rPr>
            </w:pPr>
          </w:p>
        </w:tc>
      </w:tr>
      <w:tr w:rsidR="009B46FD" w:rsidRPr="009B46FD" w14:paraId="1B121F2F"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0715148A"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14:paraId="4EC1B4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85" w:type="pct"/>
            <w:tcBorders>
              <w:top w:val="nil"/>
              <w:left w:val="nil"/>
              <w:bottom w:val="single" w:sz="4" w:space="0" w:color="auto"/>
              <w:right w:val="single" w:sz="4" w:space="0" w:color="auto"/>
            </w:tcBorders>
            <w:shd w:val="clear" w:color="auto" w:fill="auto"/>
            <w:vAlign w:val="center"/>
            <w:hideMark/>
          </w:tcPr>
          <w:p w14:paraId="782E89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70D2E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7F58BF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B60B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04DA79F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4C8662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A8F23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051BED1" w14:textId="77777777" w:rsidR="009B46FD" w:rsidRPr="009B46FD" w:rsidRDefault="009B46FD" w:rsidP="009B46FD">
            <w:pPr>
              <w:widowControl/>
              <w:jc w:val="left"/>
              <w:rPr>
                <w:rFonts w:eastAsia="Times New Roman"/>
                <w:kern w:val="0"/>
                <w:sz w:val="20"/>
                <w:szCs w:val="20"/>
              </w:rPr>
            </w:pPr>
          </w:p>
        </w:tc>
      </w:tr>
      <w:tr w:rsidR="009B46FD" w:rsidRPr="009B46FD" w14:paraId="5B5489FF"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21431DF3"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26E0BEE2"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1707A2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4283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重大疾病及时发现率</w:t>
            </w:r>
          </w:p>
        </w:tc>
        <w:tc>
          <w:tcPr>
            <w:tcW w:w="428" w:type="pct"/>
            <w:tcBorders>
              <w:top w:val="nil"/>
              <w:left w:val="nil"/>
              <w:bottom w:val="single" w:sz="4" w:space="0" w:color="auto"/>
              <w:right w:val="single" w:sz="4" w:space="0" w:color="auto"/>
            </w:tcBorders>
            <w:shd w:val="clear" w:color="auto" w:fill="auto"/>
            <w:vAlign w:val="center"/>
            <w:hideMark/>
          </w:tcPr>
          <w:p w14:paraId="3DE726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7C2FE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E9A39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3D9ED2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10AEB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AF886B4" w14:textId="77777777" w:rsidR="009B46FD" w:rsidRPr="009B46FD" w:rsidRDefault="009B46FD" w:rsidP="009B46FD">
            <w:pPr>
              <w:widowControl/>
              <w:jc w:val="left"/>
              <w:rPr>
                <w:rFonts w:eastAsia="Times New Roman"/>
                <w:kern w:val="0"/>
                <w:sz w:val="20"/>
                <w:szCs w:val="20"/>
              </w:rPr>
            </w:pPr>
          </w:p>
        </w:tc>
      </w:tr>
      <w:tr w:rsidR="009B46FD" w:rsidRPr="009B46FD" w14:paraId="7E7E9C25"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553ED6F9"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66C9F867"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6D4B81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w:t>
            </w:r>
            <w:r w:rsidRPr="009B46FD">
              <w:rPr>
                <w:rFonts w:ascii="宋体" w:hAnsi="宋体" w:cs="宋体" w:hint="eastAsia"/>
                <w:color w:val="000000"/>
                <w:kern w:val="0"/>
                <w:sz w:val="20"/>
                <w:szCs w:val="20"/>
              </w:rPr>
              <w:lastRenderedPageBreak/>
              <w:t>效益指标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2FB0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15580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836691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4A6A04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6031D8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359EA1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B76FAC1" w14:textId="77777777" w:rsidR="009B46FD" w:rsidRPr="009B46FD" w:rsidRDefault="009B46FD" w:rsidP="009B46FD">
            <w:pPr>
              <w:widowControl/>
              <w:jc w:val="left"/>
              <w:rPr>
                <w:rFonts w:eastAsia="Times New Roman"/>
                <w:kern w:val="0"/>
                <w:sz w:val="20"/>
                <w:szCs w:val="20"/>
              </w:rPr>
            </w:pPr>
          </w:p>
        </w:tc>
      </w:tr>
      <w:tr w:rsidR="009B46FD" w:rsidRPr="009B46FD" w14:paraId="3B660856"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5A393612"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tcBorders>
              <w:top w:val="nil"/>
              <w:left w:val="nil"/>
              <w:bottom w:val="single" w:sz="4" w:space="0" w:color="auto"/>
              <w:right w:val="single" w:sz="4" w:space="0" w:color="auto"/>
            </w:tcBorders>
            <w:shd w:val="clear" w:color="auto" w:fill="auto"/>
            <w:vAlign w:val="center"/>
            <w:hideMark/>
          </w:tcPr>
          <w:p w14:paraId="5FDC29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85" w:type="pct"/>
            <w:tcBorders>
              <w:top w:val="nil"/>
              <w:left w:val="nil"/>
              <w:bottom w:val="single" w:sz="4" w:space="0" w:color="auto"/>
              <w:right w:val="single" w:sz="4" w:space="0" w:color="auto"/>
            </w:tcBorders>
            <w:shd w:val="clear" w:color="auto" w:fill="auto"/>
            <w:vAlign w:val="center"/>
            <w:hideMark/>
          </w:tcPr>
          <w:p w14:paraId="1C301E7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0D795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居民满意度</w:t>
            </w:r>
          </w:p>
        </w:tc>
        <w:tc>
          <w:tcPr>
            <w:tcW w:w="428" w:type="pct"/>
            <w:tcBorders>
              <w:top w:val="nil"/>
              <w:left w:val="nil"/>
              <w:bottom w:val="single" w:sz="4" w:space="0" w:color="auto"/>
              <w:right w:val="single" w:sz="4" w:space="0" w:color="auto"/>
            </w:tcBorders>
            <w:shd w:val="clear" w:color="auto" w:fill="auto"/>
            <w:vAlign w:val="center"/>
            <w:hideMark/>
          </w:tcPr>
          <w:p w14:paraId="08F515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D35D6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57149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762DF9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CD77B4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1A17DDA" w14:textId="77777777" w:rsidR="009B46FD" w:rsidRPr="009B46FD" w:rsidRDefault="009B46FD" w:rsidP="009B46FD">
            <w:pPr>
              <w:widowControl/>
              <w:jc w:val="left"/>
              <w:rPr>
                <w:rFonts w:eastAsia="Times New Roman"/>
                <w:kern w:val="0"/>
                <w:sz w:val="20"/>
                <w:szCs w:val="20"/>
              </w:rPr>
            </w:pPr>
          </w:p>
        </w:tc>
      </w:tr>
      <w:tr w:rsidR="009B46FD" w:rsidRPr="009B46FD" w14:paraId="624F0D56" w14:textId="77777777" w:rsidTr="001A13D8">
        <w:trPr>
          <w:trHeight w:val="280"/>
        </w:trPr>
        <w:tc>
          <w:tcPr>
            <w:tcW w:w="337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45A938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330" w:type="pct"/>
            <w:gridSpan w:val="2"/>
            <w:tcBorders>
              <w:top w:val="single" w:sz="4" w:space="0" w:color="auto"/>
              <w:left w:val="nil"/>
              <w:bottom w:val="single" w:sz="4" w:space="0" w:color="auto"/>
              <w:right w:val="single" w:sz="4" w:space="0" w:color="auto"/>
            </w:tcBorders>
            <w:shd w:val="clear" w:color="auto" w:fill="auto"/>
            <w:vAlign w:val="center"/>
            <w:hideMark/>
          </w:tcPr>
          <w:p w14:paraId="31DB46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0" w:type="pct"/>
            <w:gridSpan w:val="2"/>
            <w:tcBorders>
              <w:top w:val="single" w:sz="4" w:space="0" w:color="auto"/>
              <w:left w:val="nil"/>
              <w:bottom w:val="single" w:sz="4" w:space="0" w:color="auto"/>
              <w:right w:val="single" w:sz="4" w:space="0" w:color="auto"/>
            </w:tcBorders>
            <w:shd w:val="clear" w:color="auto" w:fill="auto"/>
            <w:vAlign w:val="center"/>
            <w:hideMark/>
          </w:tcPr>
          <w:p w14:paraId="442EE0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92.8分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788D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CDBAB80" w14:textId="77777777" w:rsidR="009B46FD" w:rsidRPr="009B46FD" w:rsidRDefault="009B46FD" w:rsidP="009B46FD">
            <w:pPr>
              <w:widowControl/>
              <w:jc w:val="left"/>
              <w:rPr>
                <w:rFonts w:eastAsia="Times New Roman"/>
                <w:kern w:val="0"/>
                <w:sz w:val="20"/>
                <w:szCs w:val="20"/>
              </w:rPr>
            </w:pPr>
          </w:p>
        </w:tc>
      </w:tr>
    </w:tbl>
    <w:p w14:paraId="66BD7EAB"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2"/>
        <w:gridCol w:w="536"/>
        <w:gridCol w:w="966"/>
        <w:gridCol w:w="890"/>
        <w:gridCol w:w="561"/>
        <w:gridCol w:w="816"/>
        <w:gridCol w:w="716"/>
        <w:gridCol w:w="343"/>
        <w:gridCol w:w="353"/>
        <w:gridCol w:w="421"/>
        <w:gridCol w:w="427"/>
        <w:gridCol w:w="491"/>
        <w:gridCol w:w="716"/>
        <w:gridCol w:w="222"/>
      </w:tblGrid>
      <w:tr w:rsidR="009B46FD" w:rsidRPr="009B46FD" w14:paraId="4D00DB7C"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09EF3EE"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1C685DB7"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4F0FE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E032B29" w14:textId="77777777" w:rsidTr="001A13D8">
        <w:trPr>
          <w:gridAfter w:val="1"/>
          <w:wAfter w:w="130" w:type="pct"/>
          <w:trHeight w:val="280"/>
        </w:trPr>
        <w:tc>
          <w:tcPr>
            <w:tcW w:w="6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007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44" w:type="pct"/>
            <w:gridSpan w:val="12"/>
            <w:tcBorders>
              <w:top w:val="single" w:sz="4" w:space="0" w:color="auto"/>
              <w:left w:val="nil"/>
              <w:bottom w:val="single" w:sz="4" w:space="0" w:color="auto"/>
              <w:right w:val="single" w:sz="4" w:space="0" w:color="000000"/>
            </w:tcBorders>
            <w:shd w:val="clear" w:color="auto" w:fill="auto"/>
            <w:vAlign w:val="center"/>
            <w:hideMark/>
          </w:tcPr>
          <w:p w14:paraId="2F9BFB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自治区医务人员临时性工资补贴项目</w:t>
            </w:r>
          </w:p>
        </w:tc>
      </w:tr>
      <w:tr w:rsidR="009B46FD" w:rsidRPr="009B46FD" w14:paraId="4F6220A7" w14:textId="77777777" w:rsidTr="001A13D8">
        <w:trPr>
          <w:gridAfter w:val="1"/>
          <w:wAfter w:w="130" w:type="pct"/>
          <w:trHeight w:val="280"/>
        </w:trPr>
        <w:tc>
          <w:tcPr>
            <w:tcW w:w="6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B74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211" w:type="pct"/>
            <w:gridSpan w:val="5"/>
            <w:tcBorders>
              <w:top w:val="single" w:sz="4" w:space="0" w:color="auto"/>
              <w:left w:val="nil"/>
              <w:bottom w:val="single" w:sz="4" w:space="0" w:color="auto"/>
              <w:right w:val="single" w:sz="4" w:space="0" w:color="auto"/>
            </w:tcBorders>
            <w:shd w:val="clear" w:color="auto" w:fill="auto"/>
            <w:vAlign w:val="center"/>
            <w:hideMark/>
          </w:tcPr>
          <w:p w14:paraId="28BDEF0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1986CC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412" w:type="pct"/>
            <w:gridSpan w:val="5"/>
            <w:tcBorders>
              <w:top w:val="single" w:sz="4" w:space="0" w:color="auto"/>
              <w:left w:val="nil"/>
              <w:bottom w:val="single" w:sz="4" w:space="0" w:color="auto"/>
              <w:right w:val="single" w:sz="4" w:space="0" w:color="auto"/>
            </w:tcBorders>
            <w:shd w:val="clear" w:color="auto" w:fill="auto"/>
            <w:vAlign w:val="center"/>
            <w:hideMark/>
          </w:tcPr>
          <w:p w14:paraId="635BAF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26788A59" w14:textId="77777777" w:rsidTr="001A13D8">
        <w:trPr>
          <w:gridAfter w:val="1"/>
          <w:wAfter w:w="130" w:type="pct"/>
          <w:trHeight w:val="520"/>
        </w:trPr>
        <w:tc>
          <w:tcPr>
            <w:tcW w:w="6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B792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BB419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745E3A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F3BB1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500C8C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0C88C4F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5F8D40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5EBE9E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6FF6D995"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79604CD9" w14:textId="77777777" w:rsidR="009B46FD" w:rsidRPr="009B46FD" w:rsidRDefault="009B46FD" w:rsidP="009B46FD">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7E711C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46C2F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55DD8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0C34A7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5AFE83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106AB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E0A3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5D57D16D"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6C062B5A" w14:textId="77777777" w:rsidR="009B46FD" w:rsidRPr="009B46FD" w:rsidRDefault="009B46FD" w:rsidP="009B46FD">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43BA103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40CAC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5419B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40F3015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4587B21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1C8C2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DE9CC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40DEF7FB"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5B7321A8" w14:textId="77777777" w:rsidR="009B46FD" w:rsidRPr="009B46FD" w:rsidRDefault="009B46FD" w:rsidP="009B46FD">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ADF18D9" w14:textId="36528E51"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522" w:type="pct"/>
            <w:tcBorders>
              <w:top w:val="nil"/>
              <w:left w:val="nil"/>
              <w:bottom w:val="single" w:sz="4" w:space="0" w:color="auto"/>
              <w:right w:val="single" w:sz="4" w:space="0" w:color="auto"/>
            </w:tcBorders>
            <w:shd w:val="clear" w:color="auto" w:fill="auto"/>
            <w:vAlign w:val="center"/>
            <w:hideMark/>
          </w:tcPr>
          <w:p w14:paraId="0BC92F7A" w14:textId="6EF4EC9D"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02F0B80" w14:textId="1A5B3D3E"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67D8FF78" w14:textId="1E77A4A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0ACD93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BAE1C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18E73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73DE895D" w14:textId="77777777" w:rsidTr="001A13D8">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4DC33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524" w:type="pct"/>
            <w:gridSpan w:val="6"/>
            <w:tcBorders>
              <w:top w:val="single" w:sz="4" w:space="0" w:color="auto"/>
              <w:left w:val="nil"/>
              <w:bottom w:val="single" w:sz="4" w:space="0" w:color="auto"/>
              <w:right w:val="single" w:sz="4" w:space="0" w:color="auto"/>
            </w:tcBorders>
            <w:shd w:val="clear" w:color="auto" w:fill="auto"/>
            <w:vAlign w:val="center"/>
            <w:hideMark/>
          </w:tcPr>
          <w:p w14:paraId="4EAB9F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2033" w:type="pct"/>
            <w:gridSpan w:val="7"/>
            <w:tcBorders>
              <w:top w:val="single" w:sz="4" w:space="0" w:color="auto"/>
              <w:left w:val="nil"/>
              <w:bottom w:val="single" w:sz="4" w:space="0" w:color="auto"/>
              <w:right w:val="single" w:sz="4" w:space="0" w:color="auto"/>
            </w:tcBorders>
            <w:shd w:val="clear" w:color="auto" w:fill="auto"/>
            <w:vAlign w:val="center"/>
            <w:hideMark/>
          </w:tcPr>
          <w:p w14:paraId="2913B3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21D0B468" w14:textId="77777777" w:rsidTr="001A13D8">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3B48B43D" w14:textId="77777777" w:rsidR="009B46FD" w:rsidRPr="009B46FD" w:rsidRDefault="009B46FD" w:rsidP="009B46FD">
            <w:pPr>
              <w:widowControl/>
              <w:jc w:val="left"/>
              <w:rPr>
                <w:rFonts w:ascii="宋体" w:hAnsi="宋体" w:cs="宋体" w:hint="eastAsia"/>
                <w:color w:val="000000"/>
                <w:kern w:val="0"/>
                <w:sz w:val="20"/>
                <w:szCs w:val="20"/>
              </w:rPr>
            </w:pPr>
          </w:p>
        </w:tc>
        <w:tc>
          <w:tcPr>
            <w:tcW w:w="2524" w:type="pct"/>
            <w:gridSpan w:val="6"/>
            <w:tcBorders>
              <w:top w:val="single" w:sz="4" w:space="0" w:color="auto"/>
              <w:left w:val="nil"/>
              <w:bottom w:val="single" w:sz="4" w:space="0" w:color="auto"/>
              <w:right w:val="single" w:sz="4" w:space="0" w:color="000000"/>
            </w:tcBorders>
            <w:shd w:val="clear" w:color="auto" w:fill="auto"/>
            <w:hideMark/>
          </w:tcPr>
          <w:p w14:paraId="6F3760F3" w14:textId="7C49EC8A"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州财社【2023】1号《关于拨付2023年自治区医务人员临时性工作补贴（第一批）资金预算的通知》，木垒哈萨克自治县东城镇卫生院使用资金0.9914万元，确保常态化防控工作有力有序，落实好防控一线医务人员、待遇保障工作。</w:t>
            </w:r>
          </w:p>
        </w:tc>
        <w:tc>
          <w:tcPr>
            <w:tcW w:w="2033" w:type="pct"/>
            <w:gridSpan w:val="7"/>
            <w:tcBorders>
              <w:top w:val="single" w:sz="4" w:space="0" w:color="auto"/>
              <w:left w:val="nil"/>
              <w:bottom w:val="single" w:sz="4" w:space="0" w:color="auto"/>
              <w:right w:val="single" w:sz="4" w:space="0" w:color="000000"/>
            </w:tcBorders>
            <w:shd w:val="clear" w:color="auto" w:fill="auto"/>
            <w:hideMark/>
          </w:tcPr>
          <w:p w14:paraId="3A8F2D7C" w14:textId="31792D8C"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截止自评之日，我单位已完成防疫医务人员2人；补贴标准执行率100%。木垒哈萨克自治县东城镇卫生院使用资金0.9914万元，确保常态化防控工作有力有序，落实好防控一线医务人员、待遇保障工作。</w:t>
            </w:r>
          </w:p>
        </w:tc>
      </w:tr>
      <w:tr w:rsidR="009B46FD" w:rsidRPr="009B46FD" w14:paraId="0FEFAA8D" w14:textId="77777777" w:rsidTr="001A13D8">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5EA5C2C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82D89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315" w:type="pct"/>
            <w:vMerge w:val="restart"/>
            <w:tcBorders>
              <w:top w:val="nil"/>
              <w:left w:val="single" w:sz="4" w:space="0" w:color="auto"/>
              <w:bottom w:val="single" w:sz="4" w:space="0" w:color="auto"/>
              <w:right w:val="single" w:sz="4" w:space="0" w:color="auto"/>
            </w:tcBorders>
            <w:shd w:val="clear" w:color="auto" w:fill="auto"/>
            <w:vAlign w:val="center"/>
            <w:hideMark/>
          </w:tcPr>
          <w:p w14:paraId="260206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918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5DDC2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77AD5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400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47E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A74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E546895" w14:textId="77777777" w:rsidTr="001A13D8">
        <w:trPr>
          <w:trHeight w:val="280"/>
        </w:trPr>
        <w:tc>
          <w:tcPr>
            <w:tcW w:w="313" w:type="pct"/>
            <w:vMerge/>
            <w:tcBorders>
              <w:top w:val="nil"/>
              <w:left w:val="single" w:sz="4" w:space="0" w:color="auto"/>
              <w:bottom w:val="single" w:sz="4" w:space="0" w:color="auto"/>
              <w:right w:val="single" w:sz="4" w:space="0" w:color="auto"/>
            </w:tcBorders>
            <w:vAlign w:val="center"/>
            <w:hideMark/>
          </w:tcPr>
          <w:p w14:paraId="786EA109"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4724D0DA"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vMerge/>
            <w:tcBorders>
              <w:top w:val="nil"/>
              <w:left w:val="single" w:sz="4" w:space="0" w:color="auto"/>
              <w:bottom w:val="single" w:sz="4" w:space="0" w:color="auto"/>
              <w:right w:val="single" w:sz="4" w:space="0" w:color="auto"/>
            </w:tcBorders>
            <w:vAlign w:val="center"/>
            <w:hideMark/>
          </w:tcPr>
          <w:p w14:paraId="6A6D1B53" w14:textId="77777777" w:rsidR="009B46FD" w:rsidRPr="009B46FD" w:rsidRDefault="009B46FD" w:rsidP="009B46FD">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6BE4113"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BD374C1"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A32FDE1" w14:textId="77777777" w:rsidR="009B46FD" w:rsidRPr="009B46FD" w:rsidRDefault="009B46FD" w:rsidP="009B46FD">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1142A4FD" w14:textId="77777777" w:rsidR="009B46FD" w:rsidRPr="009B46FD" w:rsidRDefault="009B46FD" w:rsidP="009B46FD">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44C04850"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FA30D11"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D38FD26"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4204D415" w14:textId="77777777" w:rsidTr="001A13D8">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73CE47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w:t>
            </w:r>
            <w:r w:rsidRPr="009B46FD">
              <w:rPr>
                <w:rFonts w:ascii="宋体" w:hAnsi="宋体" w:cs="宋体" w:hint="eastAsia"/>
                <w:color w:val="000000"/>
                <w:kern w:val="0"/>
                <w:sz w:val="20"/>
                <w:szCs w:val="20"/>
              </w:rPr>
              <w:lastRenderedPageBreak/>
              <w:t>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6145B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产出指标</w:t>
            </w:r>
          </w:p>
        </w:tc>
        <w:tc>
          <w:tcPr>
            <w:tcW w:w="315" w:type="pct"/>
            <w:tcBorders>
              <w:top w:val="nil"/>
              <w:left w:val="nil"/>
              <w:bottom w:val="single" w:sz="4" w:space="0" w:color="auto"/>
              <w:right w:val="single" w:sz="4" w:space="0" w:color="auto"/>
            </w:tcBorders>
            <w:shd w:val="clear" w:color="auto" w:fill="auto"/>
            <w:vAlign w:val="center"/>
            <w:hideMark/>
          </w:tcPr>
          <w:p w14:paraId="35F4FA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2E7A00" w14:textId="5C0DABCB"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防控医务人员</w:t>
            </w:r>
          </w:p>
        </w:tc>
        <w:tc>
          <w:tcPr>
            <w:tcW w:w="479" w:type="pct"/>
            <w:tcBorders>
              <w:top w:val="nil"/>
              <w:left w:val="nil"/>
              <w:bottom w:val="single" w:sz="4" w:space="0" w:color="auto"/>
              <w:right w:val="single" w:sz="4" w:space="0" w:color="auto"/>
            </w:tcBorders>
            <w:shd w:val="clear" w:color="auto" w:fill="auto"/>
            <w:vAlign w:val="center"/>
            <w:hideMark/>
          </w:tcPr>
          <w:p w14:paraId="1C0B09D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6E84A37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=2人</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180E9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983D2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1.67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3B88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3F6115B" w14:textId="77777777" w:rsidR="009B46FD" w:rsidRPr="009B46FD" w:rsidRDefault="009B46FD" w:rsidP="009B46FD">
            <w:pPr>
              <w:widowControl/>
              <w:jc w:val="left"/>
              <w:rPr>
                <w:rFonts w:eastAsia="Times New Roman"/>
                <w:kern w:val="0"/>
                <w:sz w:val="20"/>
                <w:szCs w:val="20"/>
              </w:rPr>
            </w:pPr>
          </w:p>
        </w:tc>
      </w:tr>
      <w:tr w:rsidR="009B46FD" w:rsidRPr="009B46FD" w14:paraId="67C13B19"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4E490591"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26760A5"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32F373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w:t>
            </w:r>
            <w:r w:rsidRPr="009B46FD">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0D29F" w14:textId="5D15D1FE"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防控率</w:t>
            </w:r>
          </w:p>
        </w:tc>
        <w:tc>
          <w:tcPr>
            <w:tcW w:w="479" w:type="pct"/>
            <w:tcBorders>
              <w:top w:val="nil"/>
              <w:left w:val="nil"/>
              <w:bottom w:val="single" w:sz="4" w:space="0" w:color="auto"/>
              <w:right w:val="single" w:sz="4" w:space="0" w:color="auto"/>
            </w:tcBorders>
            <w:shd w:val="clear" w:color="auto" w:fill="auto"/>
            <w:vAlign w:val="center"/>
            <w:hideMark/>
          </w:tcPr>
          <w:p w14:paraId="0EECFA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3F9C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762E3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7B668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C455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606A3A8" w14:textId="77777777" w:rsidR="009B46FD" w:rsidRPr="009B46FD" w:rsidRDefault="009B46FD" w:rsidP="009B46FD">
            <w:pPr>
              <w:widowControl/>
              <w:jc w:val="left"/>
              <w:rPr>
                <w:rFonts w:eastAsia="Times New Roman"/>
                <w:kern w:val="0"/>
                <w:sz w:val="20"/>
                <w:szCs w:val="20"/>
              </w:rPr>
            </w:pPr>
          </w:p>
        </w:tc>
      </w:tr>
      <w:tr w:rsidR="009B46FD" w:rsidRPr="009B46FD" w14:paraId="352A60D8"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B050A77"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B6F7603"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4E0F11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D6A1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补贴标准执行率</w:t>
            </w:r>
          </w:p>
        </w:tc>
        <w:tc>
          <w:tcPr>
            <w:tcW w:w="479" w:type="pct"/>
            <w:tcBorders>
              <w:top w:val="nil"/>
              <w:left w:val="nil"/>
              <w:bottom w:val="single" w:sz="4" w:space="0" w:color="auto"/>
              <w:right w:val="single" w:sz="4" w:space="0" w:color="auto"/>
            </w:tcBorders>
            <w:shd w:val="clear" w:color="auto" w:fill="auto"/>
            <w:vAlign w:val="center"/>
            <w:hideMark/>
          </w:tcPr>
          <w:p w14:paraId="0A7C54E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ED27D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C1E13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8E09F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4664F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39C7B13" w14:textId="77777777" w:rsidR="009B46FD" w:rsidRPr="009B46FD" w:rsidRDefault="009B46FD" w:rsidP="009B46FD">
            <w:pPr>
              <w:widowControl/>
              <w:jc w:val="left"/>
              <w:rPr>
                <w:rFonts w:eastAsia="Times New Roman"/>
                <w:kern w:val="0"/>
                <w:sz w:val="20"/>
                <w:szCs w:val="20"/>
              </w:rPr>
            </w:pPr>
          </w:p>
        </w:tc>
      </w:tr>
      <w:tr w:rsidR="009B46FD" w:rsidRPr="009B46FD" w14:paraId="041D1540"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35D20940"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5B99A5D"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4C63D1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77746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补贴发放及时率</w:t>
            </w:r>
          </w:p>
        </w:tc>
        <w:tc>
          <w:tcPr>
            <w:tcW w:w="479" w:type="pct"/>
            <w:tcBorders>
              <w:top w:val="nil"/>
              <w:left w:val="nil"/>
              <w:bottom w:val="single" w:sz="4" w:space="0" w:color="auto"/>
              <w:right w:val="single" w:sz="4" w:space="0" w:color="auto"/>
            </w:tcBorders>
            <w:shd w:val="clear" w:color="auto" w:fill="auto"/>
            <w:vAlign w:val="center"/>
            <w:hideMark/>
          </w:tcPr>
          <w:p w14:paraId="7DB8D7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71DF1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2D7B8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8E0A7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7BB2A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D80DFF8" w14:textId="77777777" w:rsidR="009B46FD" w:rsidRPr="009B46FD" w:rsidRDefault="009B46FD" w:rsidP="009B46FD">
            <w:pPr>
              <w:widowControl/>
              <w:jc w:val="left"/>
              <w:rPr>
                <w:rFonts w:eastAsia="Times New Roman"/>
                <w:kern w:val="0"/>
                <w:sz w:val="20"/>
                <w:szCs w:val="20"/>
              </w:rPr>
            </w:pPr>
          </w:p>
        </w:tc>
      </w:tr>
      <w:tr w:rsidR="009B46FD" w:rsidRPr="009B46FD" w14:paraId="435F8A1A"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6AC4D7F1"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C9D32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315" w:type="pct"/>
            <w:tcBorders>
              <w:top w:val="nil"/>
              <w:left w:val="nil"/>
              <w:bottom w:val="single" w:sz="4" w:space="0" w:color="auto"/>
              <w:right w:val="single" w:sz="4" w:space="0" w:color="auto"/>
            </w:tcBorders>
            <w:shd w:val="clear" w:color="auto" w:fill="auto"/>
            <w:vAlign w:val="center"/>
            <w:hideMark/>
          </w:tcPr>
          <w:p w14:paraId="55A2C0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D0307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0DF51E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256694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812B3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0781B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CE7A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E2E5AD6" w14:textId="77777777" w:rsidR="009B46FD" w:rsidRPr="009B46FD" w:rsidRDefault="009B46FD" w:rsidP="009B46FD">
            <w:pPr>
              <w:widowControl/>
              <w:jc w:val="left"/>
              <w:rPr>
                <w:rFonts w:eastAsia="Times New Roman"/>
                <w:kern w:val="0"/>
                <w:sz w:val="20"/>
                <w:szCs w:val="20"/>
              </w:rPr>
            </w:pPr>
          </w:p>
        </w:tc>
      </w:tr>
      <w:tr w:rsidR="009B46FD" w:rsidRPr="009B46FD" w14:paraId="79B7C265"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4341D06D"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4EE5BC4A"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5E7542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902C6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0450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8853A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DFD75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F9633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4A12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4C0F65B" w14:textId="77777777" w:rsidR="009B46FD" w:rsidRPr="009B46FD" w:rsidRDefault="009B46FD" w:rsidP="009B46FD">
            <w:pPr>
              <w:widowControl/>
              <w:jc w:val="left"/>
              <w:rPr>
                <w:rFonts w:eastAsia="Times New Roman"/>
                <w:kern w:val="0"/>
                <w:sz w:val="20"/>
                <w:szCs w:val="20"/>
              </w:rPr>
            </w:pPr>
          </w:p>
        </w:tc>
      </w:tr>
      <w:tr w:rsidR="009B46FD" w:rsidRPr="009B46FD" w14:paraId="1B615653"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19A98585"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773F74A"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56E29F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3DEB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535DB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3FAD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2F27D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BBEB7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8C44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62A99F7" w14:textId="77777777" w:rsidR="009B46FD" w:rsidRPr="009B46FD" w:rsidRDefault="009B46FD" w:rsidP="009B46FD">
            <w:pPr>
              <w:widowControl/>
              <w:jc w:val="left"/>
              <w:rPr>
                <w:rFonts w:eastAsia="Times New Roman"/>
                <w:kern w:val="0"/>
                <w:sz w:val="20"/>
                <w:szCs w:val="20"/>
              </w:rPr>
            </w:pPr>
          </w:p>
        </w:tc>
      </w:tr>
      <w:tr w:rsidR="009B46FD" w:rsidRPr="009B46FD" w14:paraId="6E0C57C5"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00396D79"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6295A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315" w:type="pct"/>
            <w:tcBorders>
              <w:top w:val="nil"/>
              <w:left w:val="nil"/>
              <w:bottom w:val="single" w:sz="4" w:space="0" w:color="auto"/>
              <w:right w:val="single" w:sz="4" w:space="0" w:color="auto"/>
            </w:tcBorders>
            <w:shd w:val="clear" w:color="auto" w:fill="auto"/>
            <w:vAlign w:val="center"/>
            <w:hideMark/>
          </w:tcPr>
          <w:p w14:paraId="6B8A6C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5E7A2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819DC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8E09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1FCF4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02CBF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C3B3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1CA6EE0" w14:textId="77777777" w:rsidR="009B46FD" w:rsidRPr="009B46FD" w:rsidRDefault="009B46FD" w:rsidP="009B46FD">
            <w:pPr>
              <w:widowControl/>
              <w:jc w:val="left"/>
              <w:rPr>
                <w:rFonts w:eastAsia="Times New Roman"/>
                <w:kern w:val="0"/>
                <w:sz w:val="20"/>
                <w:szCs w:val="20"/>
              </w:rPr>
            </w:pPr>
          </w:p>
        </w:tc>
      </w:tr>
      <w:tr w:rsidR="009B46FD" w:rsidRPr="009B46FD" w14:paraId="5998FF66"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6A901CF2"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5B35DD6"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3D23A0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2CD1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居民政策知晓率</w:t>
            </w:r>
          </w:p>
        </w:tc>
        <w:tc>
          <w:tcPr>
            <w:tcW w:w="479" w:type="pct"/>
            <w:tcBorders>
              <w:top w:val="nil"/>
              <w:left w:val="nil"/>
              <w:bottom w:val="single" w:sz="4" w:space="0" w:color="auto"/>
              <w:right w:val="single" w:sz="4" w:space="0" w:color="auto"/>
            </w:tcBorders>
            <w:shd w:val="clear" w:color="auto" w:fill="auto"/>
            <w:vAlign w:val="center"/>
            <w:hideMark/>
          </w:tcPr>
          <w:p w14:paraId="3E436A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B61A3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BBD03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D4035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50D0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E60909E" w14:textId="77777777" w:rsidR="009B46FD" w:rsidRPr="009B46FD" w:rsidRDefault="009B46FD" w:rsidP="009B46FD">
            <w:pPr>
              <w:widowControl/>
              <w:jc w:val="left"/>
              <w:rPr>
                <w:rFonts w:eastAsia="Times New Roman"/>
                <w:kern w:val="0"/>
                <w:sz w:val="20"/>
                <w:szCs w:val="20"/>
              </w:rPr>
            </w:pPr>
          </w:p>
        </w:tc>
      </w:tr>
      <w:tr w:rsidR="009B46FD" w:rsidRPr="009B46FD" w14:paraId="57DEEFF7"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5D8ACB96"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0B12A09"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17A66E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w:t>
            </w:r>
            <w:r w:rsidRPr="009B46FD">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E4D07B" w14:textId="2F663AEB"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防控工作正常开展率</w:t>
            </w:r>
          </w:p>
        </w:tc>
        <w:tc>
          <w:tcPr>
            <w:tcW w:w="479" w:type="pct"/>
            <w:tcBorders>
              <w:top w:val="nil"/>
              <w:left w:val="nil"/>
              <w:bottom w:val="single" w:sz="4" w:space="0" w:color="auto"/>
              <w:right w:val="single" w:sz="4" w:space="0" w:color="auto"/>
            </w:tcBorders>
            <w:shd w:val="clear" w:color="auto" w:fill="auto"/>
            <w:vAlign w:val="center"/>
            <w:hideMark/>
          </w:tcPr>
          <w:p w14:paraId="731EF1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52B32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54C777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1912A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087D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5D14207" w14:textId="77777777" w:rsidR="009B46FD" w:rsidRPr="009B46FD" w:rsidRDefault="009B46FD" w:rsidP="009B46FD">
            <w:pPr>
              <w:widowControl/>
              <w:jc w:val="left"/>
              <w:rPr>
                <w:rFonts w:eastAsia="Times New Roman"/>
                <w:kern w:val="0"/>
                <w:sz w:val="20"/>
                <w:szCs w:val="20"/>
              </w:rPr>
            </w:pPr>
          </w:p>
        </w:tc>
      </w:tr>
      <w:tr w:rsidR="009B46FD" w:rsidRPr="009B46FD" w14:paraId="11ED75F1"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1EA8C660"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4BCF1D14"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639B57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FE97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2C04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ACB1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63353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A15480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784E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B65229C" w14:textId="77777777" w:rsidR="009B46FD" w:rsidRPr="009B46FD" w:rsidRDefault="009B46FD" w:rsidP="009B46FD">
            <w:pPr>
              <w:widowControl/>
              <w:jc w:val="left"/>
              <w:rPr>
                <w:rFonts w:eastAsia="Times New Roman"/>
                <w:kern w:val="0"/>
                <w:sz w:val="20"/>
                <w:szCs w:val="20"/>
              </w:rPr>
            </w:pPr>
          </w:p>
        </w:tc>
      </w:tr>
      <w:tr w:rsidR="009B46FD" w:rsidRPr="009B46FD" w14:paraId="538539D7"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5DD26C06"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6C871B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315" w:type="pct"/>
            <w:tcBorders>
              <w:top w:val="nil"/>
              <w:left w:val="nil"/>
              <w:bottom w:val="single" w:sz="4" w:space="0" w:color="auto"/>
              <w:right w:val="single" w:sz="4" w:space="0" w:color="auto"/>
            </w:tcBorders>
            <w:shd w:val="clear" w:color="auto" w:fill="auto"/>
            <w:vAlign w:val="center"/>
            <w:hideMark/>
          </w:tcPr>
          <w:p w14:paraId="1630A7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94041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06E04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7ADBA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C630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440754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E0BEA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3FFB310" w14:textId="77777777" w:rsidR="009B46FD" w:rsidRPr="009B46FD" w:rsidRDefault="009B46FD" w:rsidP="009B46FD">
            <w:pPr>
              <w:widowControl/>
              <w:jc w:val="left"/>
              <w:rPr>
                <w:rFonts w:eastAsia="Times New Roman"/>
                <w:kern w:val="0"/>
                <w:sz w:val="20"/>
                <w:szCs w:val="20"/>
              </w:rPr>
            </w:pPr>
          </w:p>
        </w:tc>
      </w:tr>
      <w:tr w:rsidR="009B46FD" w:rsidRPr="009B46FD" w14:paraId="2F254425" w14:textId="77777777" w:rsidTr="001A13D8">
        <w:trPr>
          <w:trHeight w:val="280"/>
        </w:trPr>
        <w:tc>
          <w:tcPr>
            <w:tcW w:w="32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908BC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1F3295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2A582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91.67分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8051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FD4509C" w14:textId="77777777" w:rsidR="009B46FD" w:rsidRPr="009B46FD" w:rsidRDefault="009B46FD" w:rsidP="009B46FD">
            <w:pPr>
              <w:widowControl/>
              <w:jc w:val="left"/>
              <w:rPr>
                <w:rFonts w:eastAsia="Times New Roman"/>
                <w:kern w:val="0"/>
                <w:sz w:val="20"/>
                <w:szCs w:val="20"/>
              </w:rPr>
            </w:pPr>
          </w:p>
        </w:tc>
      </w:tr>
    </w:tbl>
    <w:p w14:paraId="422134C2" w14:textId="77777777" w:rsidR="009B46FD" w:rsidRDefault="009B46FD">
      <w:pPr>
        <w:ind w:firstLineChars="200" w:firstLine="640"/>
        <w:jc w:val="left"/>
        <w:rPr>
          <w:rFonts w:ascii="仿宋_GB2312" w:eastAsia="仿宋_GB2312"/>
          <w:sz w:val="32"/>
          <w:szCs w:val="32"/>
        </w:rPr>
      </w:pPr>
    </w:p>
    <w:p w14:paraId="4014A0CF" w14:textId="77777777" w:rsidR="00352F25" w:rsidRDefault="009C79A9">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26A0987" w14:textId="66CE98F9" w:rsidR="00352F25" w:rsidRDefault="009870FF"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p>
    <w:p w14:paraId="35501692" w14:textId="77777777" w:rsidR="00352F25" w:rsidRDefault="009C79A9">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C7EA2EC"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13D274F"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219A092"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C31D496"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EB551C7"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D0F01D3"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3C6073E"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F10BEA6"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6EBA13"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2E54797"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F839C9"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DCD83E6"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049EB04"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C9E34E" w14:textId="77777777" w:rsidR="00352F25" w:rsidRDefault="009C79A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221DB8F" w14:textId="77777777" w:rsidR="00352F25" w:rsidRDefault="009C79A9">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7F0EDF2" w14:textId="77777777" w:rsidR="00352F25" w:rsidRDefault="009C79A9">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0E50D19" w14:textId="77777777" w:rsidR="00352F25" w:rsidRDefault="009C79A9">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E3423B1" w14:textId="77777777" w:rsidR="00352F25" w:rsidRDefault="009C79A9">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14A0C33" w14:textId="77777777" w:rsidR="00352F25" w:rsidRDefault="009C79A9">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0C2E4A2" w14:textId="77777777" w:rsidR="00352F25" w:rsidRDefault="009C79A9">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FC9E81B" w14:textId="77777777" w:rsidR="00352F25" w:rsidRDefault="009C79A9">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FDA11B3" w14:textId="77777777" w:rsidR="00352F25" w:rsidRDefault="009C79A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BE5DB36" w14:textId="77777777" w:rsidR="00352F25" w:rsidRDefault="009C79A9">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C17A8FE" w14:textId="77777777" w:rsidR="00352F25" w:rsidRDefault="009C79A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2BAF435" w14:textId="77777777" w:rsidR="00352F25" w:rsidRDefault="00352F25">
      <w:pPr>
        <w:ind w:firstLineChars="200" w:firstLine="640"/>
        <w:rPr>
          <w:rFonts w:ascii="仿宋_GB2312" w:eastAsia="仿宋_GB2312"/>
          <w:sz w:val="32"/>
          <w:szCs w:val="32"/>
        </w:rPr>
      </w:pPr>
    </w:p>
    <w:p w14:paraId="09379097" w14:textId="77777777" w:rsidR="00352F25" w:rsidRDefault="00352F25">
      <w:pPr>
        <w:ind w:firstLineChars="200" w:firstLine="640"/>
        <w:outlineLvl w:val="1"/>
        <w:rPr>
          <w:rFonts w:ascii="黑体" w:eastAsia="黑体" w:hAnsi="黑体" w:cs="宋体" w:hint="eastAsia"/>
          <w:bCs/>
          <w:kern w:val="0"/>
          <w:sz w:val="32"/>
          <w:szCs w:val="32"/>
        </w:rPr>
      </w:pPr>
    </w:p>
    <w:sectPr w:rsidR="00352F2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805E1" w14:textId="77777777" w:rsidR="008543B4" w:rsidRDefault="008543B4">
      <w:r>
        <w:separator/>
      </w:r>
    </w:p>
  </w:endnote>
  <w:endnote w:type="continuationSeparator" w:id="0">
    <w:p w14:paraId="322AFCFE" w14:textId="77777777" w:rsidR="008543B4" w:rsidRDefault="0085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A1045" w14:textId="77777777" w:rsidR="00352F25" w:rsidRDefault="009C79A9">
    <w:pPr>
      <w:pStyle w:val="a4"/>
    </w:pPr>
    <w:r>
      <w:rPr>
        <w:noProof/>
      </w:rPr>
      <mc:AlternateContent>
        <mc:Choice Requires="wps">
          <w:drawing>
            <wp:anchor distT="0" distB="0" distL="114300" distR="114300" simplePos="0" relativeHeight="251659264" behindDoc="0" locked="0" layoutInCell="1" allowOverlap="1" wp14:anchorId="3614C421" wp14:editId="55B4EF0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4356A9" w14:textId="5E67842E" w:rsidR="00352F25" w:rsidRDefault="009C79A9">
                          <w:pPr>
                            <w:pStyle w:val="a4"/>
                          </w:pPr>
                          <w:r>
                            <w:rPr>
                              <w:rFonts w:hint="eastAsia"/>
                            </w:rPr>
                            <w:fldChar w:fldCharType="begin"/>
                          </w:r>
                          <w:r>
                            <w:rPr>
                              <w:rFonts w:hint="eastAsia"/>
                            </w:rPr>
                            <w:instrText xml:space="preserve"> PAGE  \* MERGEFORMAT </w:instrText>
                          </w:r>
                          <w:r>
                            <w:rPr>
                              <w:rFonts w:hint="eastAsia"/>
                            </w:rPr>
                            <w:fldChar w:fldCharType="separate"/>
                          </w:r>
                          <w:r w:rsidR="006870C0">
                            <w:rPr>
                              <w:noProof/>
                            </w:rPr>
                            <w:t>55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14C42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4356A9" w14:textId="5E67842E" w:rsidR="00352F25" w:rsidRDefault="009C79A9">
                    <w:pPr>
                      <w:pStyle w:val="a4"/>
                    </w:pPr>
                    <w:r>
                      <w:rPr>
                        <w:rFonts w:hint="eastAsia"/>
                      </w:rPr>
                      <w:fldChar w:fldCharType="begin"/>
                    </w:r>
                    <w:r>
                      <w:rPr>
                        <w:rFonts w:hint="eastAsia"/>
                      </w:rPr>
                      <w:instrText xml:space="preserve"> PAGE  \* MERGEFORMAT </w:instrText>
                    </w:r>
                    <w:r>
                      <w:rPr>
                        <w:rFonts w:hint="eastAsia"/>
                      </w:rPr>
                      <w:fldChar w:fldCharType="separate"/>
                    </w:r>
                    <w:r w:rsidR="006870C0">
                      <w:rPr>
                        <w:noProof/>
                      </w:rPr>
                      <w:t>55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D6217" w14:textId="77777777" w:rsidR="008543B4" w:rsidRDefault="008543B4">
      <w:r>
        <w:separator/>
      </w:r>
    </w:p>
  </w:footnote>
  <w:footnote w:type="continuationSeparator" w:id="0">
    <w:p w14:paraId="184AA2A4" w14:textId="77777777" w:rsidR="008543B4" w:rsidRDefault="00854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9874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52F25"/>
    <w:rsid w:val="00031090"/>
    <w:rsid w:val="000F7E77"/>
    <w:rsid w:val="001A13D8"/>
    <w:rsid w:val="001E5CDE"/>
    <w:rsid w:val="00213C59"/>
    <w:rsid w:val="002D4B23"/>
    <w:rsid w:val="003210CE"/>
    <w:rsid w:val="003261D8"/>
    <w:rsid w:val="00352F25"/>
    <w:rsid w:val="004F7DC1"/>
    <w:rsid w:val="006375AC"/>
    <w:rsid w:val="006870C0"/>
    <w:rsid w:val="00784A0A"/>
    <w:rsid w:val="008543B4"/>
    <w:rsid w:val="00965522"/>
    <w:rsid w:val="009870FF"/>
    <w:rsid w:val="009B46FD"/>
    <w:rsid w:val="009C79A9"/>
    <w:rsid w:val="00A76058"/>
    <w:rsid w:val="00AC7E7C"/>
    <w:rsid w:val="00AD5F04"/>
    <w:rsid w:val="00B620D9"/>
    <w:rsid w:val="00B70D59"/>
    <w:rsid w:val="00BB52DD"/>
    <w:rsid w:val="00C044F1"/>
    <w:rsid w:val="00CB6445"/>
    <w:rsid w:val="00D232B6"/>
    <w:rsid w:val="00D91881"/>
    <w:rsid w:val="00E167B9"/>
    <w:rsid w:val="00EF4B7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9F139"/>
  <w15:docId w15:val="{00777706-98EB-4A64-9B05-75425D7F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939915">
      <w:bodyDiv w:val="1"/>
      <w:marLeft w:val="0"/>
      <w:marRight w:val="0"/>
      <w:marTop w:val="0"/>
      <w:marBottom w:val="0"/>
      <w:divBdr>
        <w:top w:val="none" w:sz="0" w:space="0" w:color="auto"/>
        <w:left w:val="none" w:sz="0" w:space="0" w:color="auto"/>
        <w:bottom w:val="none" w:sz="0" w:space="0" w:color="auto"/>
        <w:right w:val="none" w:sz="0" w:space="0" w:color="auto"/>
      </w:divBdr>
    </w:div>
    <w:div w:id="548541637">
      <w:bodyDiv w:val="1"/>
      <w:marLeft w:val="0"/>
      <w:marRight w:val="0"/>
      <w:marTop w:val="0"/>
      <w:marBottom w:val="0"/>
      <w:divBdr>
        <w:top w:val="none" w:sz="0" w:space="0" w:color="auto"/>
        <w:left w:val="none" w:sz="0" w:space="0" w:color="auto"/>
        <w:bottom w:val="none" w:sz="0" w:space="0" w:color="auto"/>
        <w:right w:val="none" w:sz="0" w:space="0" w:color="auto"/>
      </w:divBdr>
    </w:div>
    <w:div w:id="563684059">
      <w:bodyDiv w:val="1"/>
      <w:marLeft w:val="0"/>
      <w:marRight w:val="0"/>
      <w:marTop w:val="0"/>
      <w:marBottom w:val="0"/>
      <w:divBdr>
        <w:top w:val="none" w:sz="0" w:space="0" w:color="auto"/>
        <w:left w:val="none" w:sz="0" w:space="0" w:color="auto"/>
        <w:bottom w:val="none" w:sz="0" w:space="0" w:color="auto"/>
        <w:right w:val="none" w:sz="0" w:space="0" w:color="auto"/>
      </w:divBdr>
    </w:div>
    <w:div w:id="607468968">
      <w:bodyDiv w:val="1"/>
      <w:marLeft w:val="0"/>
      <w:marRight w:val="0"/>
      <w:marTop w:val="0"/>
      <w:marBottom w:val="0"/>
      <w:divBdr>
        <w:top w:val="none" w:sz="0" w:space="0" w:color="auto"/>
        <w:left w:val="none" w:sz="0" w:space="0" w:color="auto"/>
        <w:bottom w:val="none" w:sz="0" w:space="0" w:color="auto"/>
        <w:right w:val="none" w:sz="0" w:space="0" w:color="auto"/>
      </w:divBdr>
    </w:div>
    <w:div w:id="641547339">
      <w:bodyDiv w:val="1"/>
      <w:marLeft w:val="0"/>
      <w:marRight w:val="0"/>
      <w:marTop w:val="0"/>
      <w:marBottom w:val="0"/>
      <w:divBdr>
        <w:top w:val="none" w:sz="0" w:space="0" w:color="auto"/>
        <w:left w:val="none" w:sz="0" w:space="0" w:color="auto"/>
        <w:bottom w:val="none" w:sz="0" w:space="0" w:color="auto"/>
        <w:right w:val="none" w:sz="0" w:space="0" w:color="auto"/>
      </w:divBdr>
    </w:div>
    <w:div w:id="805704619">
      <w:bodyDiv w:val="1"/>
      <w:marLeft w:val="0"/>
      <w:marRight w:val="0"/>
      <w:marTop w:val="0"/>
      <w:marBottom w:val="0"/>
      <w:divBdr>
        <w:top w:val="none" w:sz="0" w:space="0" w:color="auto"/>
        <w:left w:val="none" w:sz="0" w:space="0" w:color="auto"/>
        <w:bottom w:val="none" w:sz="0" w:space="0" w:color="auto"/>
        <w:right w:val="none" w:sz="0" w:space="0" w:color="auto"/>
      </w:divBdr>
    </w:div>
    <w:div w:id="844323278">
      <w:bodyDiv w:val="1"/>
      <w:marLeft w:val="0"/>
      <w:marRight w:val="0"/>
      <w:marTop w:val="0"/>
      <w:marBottom w:val="0"/>
      <w:divBdr>
        <w:top w:val="none" w:sz="0" w:space="0" w:color="auto"/>
        <w:left w:val="none" w:sz="0" w:space="0" w:color="auto"/>
        <w:bottom w:val="none" w:sz="0" w:space="0" w:color="auto"/>
        <w:right w:val="none" w:sz="0" w:space="0" w:color="auto"/>
      </w:divBdr>
    </w:div>
    <w:div w:id="1068923787">
      <w:bodyDiv w:val="1"/>
      <w:marLeft w:val="0"/>
      <w:marRight w:val="0"/>
      <w:marTop w:val="0"/>
      <w:marBottom w:val="0"/>
      <w:divBdr>
        <w:top w:val="none" w:sz="0" w:space="0" w:color="auto"/>
        <w:left w:val="none" w:sz="0" w:space="0" w:color="auto"/>
        <w:bottom w:val="none" w:sz="0" w:space="0" w:color="auto"/>
        <w:right w:val="none" w:sz="0" w:space="0" w:color="auto"/>
      </w:divBdr>
    </w:div>
    <w:div w:id="1082986767">
      <w:bodyDiv w:val="1"/>
      <w:marLeft w:val="0"/>
      <w:marRight w:val="0"/>
      <w:marTop w:val="0"/>
      <w:marBottom w:val="0"/>
      <w:divBdr>
        <w:top w:val="none" w:sz="0" w:space="0" w:color="auto"/>
        <w:left w:val="none" w:sz="0" w:space="0" w:color="auto"/>
        <w:bottom w:val="none" w:sz="0" w:space="0" w:color="auto"/>
        <w:right w:val="none" w:sz="0" w:space="0" w:color="auto"/>
      </w:divBdr>
    </w:div>
    <w:div w:id="1238131307">
      <w:bodyDiv w:val="1"/>
      <w:marLeft w:val="0"/>
      <w:marRight w:val="0"/>
      <w:marTop w:val="0"/>
      <w:marBottom w:val="0"/>
      <w:divBdr>
        <w:top w:val="none" w:sz="0" w:space="0" w:color="auto"/>
        <w:left w:val="none" w:sz="0" w:space="0" w:color="auto"/>
        <w:bottom w:val="none" w:sz="0" w:space="0" w:color="auto"/>
        <w:right w:val="none" w:sz="0" w:space="0" w:color="auto"/>
      </w:divBdr>
    </w:div>
    <w:div w:id="1275214068">
      <w:bodyDiv w:val="1"/>
      <w:marLeft w:val="0"/>
      <w:marRight w:val="0"/>
      <w:marTop w:val="0"/>
      <w:marBottom w:val="0"/>
      <w:divBdr>
        <w:top w:val="none" w:sz="0" w:space="0" w:color="auto"/>
        <w:left w:val="none" w:sz="0" w:space="0" w:color="auto"/>
        <w:bottom w:val="none" w:sz="0" w:space="0" w:color="auto"/>
        <w:right w:val="none" w:sz="0" w:space="0" w:color="auto"/>
      </w:divBdr>
    </w:div>
    <w:div w:id="1320891064">
      <w:bodyDiv w:val="1"/>
      <w:marLeft w:val="0"/>
      <w:marRight w:val="0"/>
      <w:marTop w:val="0"/>
      <w:marBottom w:val="0"/>
      <w:divBdr>
        <w:top w:val="none" w:sz="0" w:space="0" w:color="auto"/>
        <w:left w:val="none" w:sz="0" w:space="0" w:color="auto"/>
        <w:bottom w:val="none" w:sz="0" w:space="0" w:color="auto"/>
        <w:right w:val="none" w:sz="0" w:space="0" w:color="auto"/>
      </w:divBdr>
    </w:div>
    <w:div w:id="1405835012">
      <w:bodyDiv w:val="1"/>
      <w:marLeft w:val="0"/>
      <w:marRight w:val="0"/>
      <w:marTop w:val="0"/>
      <w:marBottom w:val="0"/>
      <w:divBdr>
        <w:top w:val="none" w:sz="0" w:space="0" w:color="auto"/>
        <w:left w:val="none" w:sz="0" w:space="0" w:color="auto"/>
        <w:bottom w:val="none" w:sz="0" w:space="0" w:color="auto"/>
        <w:right w:val="none" w:sz="0" w:space="0" w:color="auto"/>
      </w:divBdr>
    </w:div>
    <w:div w:id="1530139316">
      <w:bodyDiv w:val="1"/>
      <w:marLeft w:val="0"/>
      <w:marRight w:val="0"/>
      <w:marTop w:val="0"/>
      <w:marBottom w:val="0"/>
      <w:divBdr>
        <w:top w:val="none" w:sz="0" w:space="0" w:color="auto"/>
        <w:left w:val="none" w:sz="0" w:space="0" w:color="auto"/>
        <w:bottom w:val="none" w:sz="0" w:space="0" w:color="auto"/>
        <w:right w:val="none" w:sz="0" w:space="0" w:color="auto"/>
      </w:divBdr>
    </w:div>
    <w:div w:id="1612277591">
      <w:bodyDiv w:val="1"/>
      <w:marLeft w:val="0"/>
      <w:marRight w:val="0"/>
      <w:marTop w:val="0"/>
      <w:marBottom w:val="0"/>
      <w:divBdr>
        <w:top w:val="none" w:sz="0" w:space="0" w:color="auto"/>
        <w:left w:val="none" w:sz="0" w:space="0" w:color="auto"/>
        <w:bottom w:val="none" w:sz="0" w:space="0" w:color="auto"/>
        <w:right w:val="none" w:sz="0" w:space="0" w:color="auto"/>
      </w:divBdr>
    </w:div>
    <w:div w:id="1985235063">
      <w:bodyDiv w:val="1"/>
      <w:marLeft w:val="0"/>
      <w:marRight w:val="0"/>
      <w:marTop w:val="0"/>
      <w:marBottom w:val="0"/>
      <w:divBdr>
        <w:top w:val="none" w:sz="0" w:space="0" w:color="auto"/>
        <w:left w:val="none" w:sz="0" w:space="0" w:color="auto"/>
        <w:bottom w:val="none" w:sz="0" w:space="0" w:color="auto"/>
        <w:right w:val="none" w:sz="0" w:space="0" w:color="auto"/>
      </w:divBdr>
    </w:div>
    <w:div w:id="1996183016">
      <w:bodyDiv w:val="1"/>
      <w:marLeft w:val="0"/>
      <w:marRight w:val="0"/>
      <w:marTop w:val="0"/>
      <w:marBottom w:val="0"/>
      <w:divBdr>
        <w:top w:val="none" w:sz="0" w:space="0" w:color="auto"/>
        <w:left w:val="none" w:sz="0" w:space="0" w:color="auto"/>
        <w:bottom w:val="none" w:sz="0" w:space="0" w:color="auto"/>
        <w:right w:val="none" w:sz="0" w:space="0" w:color="auto"/>
      </w:divBdr>
    </w:div>
    <w:div w:id="2050260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57</Pages>
  <Words>4095</Words>
  <Characters>23345</Characters>
  <Application>Microsoft Office Word</Application>
  <DocSecurity>0</DocSecurity>
  <Lines>194</Lines>
  <Paragraphs>54</Paragraphs>
  <ScaleCrop>false</ScaleCrop>
  <Company/>
  <LinksUpToDate>false</LinksUpToDate>
  <CharactersWithSpaces>27386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8</cp:revision>
  <dcterms:created xsi:type="dcterms:W3CDTF">2014-10-29T12:08:00Z</dcterms:created>
  <dcterms:modified xsi:type="dcterms:W3CDTF">2024-11-11T03:38:00Z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